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AF" w:rsidRDefault="00F564AF" w:rsidP="00F564AF">
      <w:pPr>
        <w:shd w:val="clear" w:color="auto" w:fill="FFFFFF"/>
        <w:spacing w:after="0" w:line="360" w:lineRule="atLeast"/>
        <w:rPr>
          <w:rFonts w:ascii="Arial" w:hAnsi="Arial" w:cs="Arial"/>
          <w:b/>
          <w:sz w:val="24"/>
          <w:szCs w:val="24"/>
          <w:lang w:val="en"/>
        </w:rPr>
      </w:pPr>
      <w:r>
        <w:rPr>
          <w:rFonts w:ascii="Arial" w:hAnsi="Arial" w:cs="Arial"/>
          <w:b/>
          <w:sz w:val="24"/>
          <w:szCs w:val="24"/>
          <w:lang w:val="en"/>
        </w:rPr>
        <w:t xml:space="preserve">Poetry: </w:t>
      </w:r>
      <w:r>
        <w:rPr>
          <w:rFonts w:ascii="Arial" w:hAnsi="Arial" w:cs="Arial"/>
          <w:b/>
          <w:sz w:val="24"/>
          <w:szCs w:val="24"/>
          <w:lang w:val="en"/>
        </w:rPr>
        <w:t>RS Thomas</w:t>
      </w:r>
    </w:p>
    <w:p w:rsidR="00F564AF" w:rsidRDefault="00F564AF" w:rsidP="00F564AF">
      <w:pPr>
        <w:shd w:val="clear" w:color="auto" w:fill="FFFFFF"/>
        <w:spacing w:after="0" w:line="360" w:lineRule="atLeast"/>
        <w:rPr>
          <w:rFonts w:ascii="Arial" w:hAnsi="Arial" w:cs="Arial"/>
          <w:b/>
          <w:sz w:val="24"/>
          <w:szCs w:val="24"/>
          <w:lang w:val="en"/>
        </w:rPr>
      </w:pPr>
      <w:r>
        <w:rPr>
          <w:rFonts w:ascii="Arial" w:hAnsi="Arial" w:cs="Arial"/>
          <w:b/>
          <w:sz w:val="24"/>
          <w:szCs w:val="24"/>
          <w:lang w:val="en"/>
        </w:rPr>
        <w:t xml:space="preserve">This unit will develop children’s understanding of </w:t>
      </w:r>
      <w:r>
        <w:rPr>
          <w:rFonts w:ascii="Arial" w:hAnsi="Arial" w:cs="Arial"/>
          <w:b/>
          <w:sz w:val="24"/>
          <w:szCs w:val="24"/>
          <w:lang w:val="en"/>
        </w:rPr>
        <w:t xml:space="preserve">a single poet </w:t>
      </w:r>
      <w:r>
        <w:rPr>
          <w:rFonts w:ascii="Arial" w:hAnsi="Arial" w:cs="Arial"/>
          <w:b/>
          <w:sz w:val="24"/>
          <w:szCs w:val="24"/>
          <w:lang w:val="en"/>
        </w:rPr>
        <w:t xml:space="preserve">through the exploration of </w:t>
      </w:r>
      <w:r>
        <w:rPr>
          <w:rFonts w:ascii="Arial" w:hAnsi="Arial" w:cs="Arial"/>
          <w:b/>
          <w:sz w:val="24"/>
          <w:szCs w:val="24"/>
          <w:lang w:val="en"/>
        </w:rPr>
        <w:t xml:space="preserve">language and </w:t>
      </w:r>
      <w:proofErr w:type="spellStart"/>
      <w:r>
        <w:rPr>
          <w:rFonts w:ascii="Arial" w:hAnsi="Arial" w:cs="Arial"/>
          <w:b/>
          <w:sz w:val="24"/>
          <w:szCs w:val="24"/>
          <w:lang w:val="en"/>
        </w:rPr>
        <w:t>organisation</w:t>
      </w:r>
      <w:proofErr w:type="spellEnd"/>
      <w:r>
        <w:rPr>
          <w:rFonts w:ascii="Arial" w:hAnsi="Arial" w:cs="Arial"/>
          <w:b/>
          <w:sz w:val="24"/>
          <w:szCs w:val="24"/>
          <w:lang w:val="en"/>
        </w:rPr>
        <w:t xml:space="preserve"> in order to </w:t>
      </w:r>
      <w:proofErr w:type="spellStart"/>
      <w:r>
        <w:rPr>
          <w:rFonts w:ascii="Arial" w:hAnsi="Arial" w:cs="Arial"/>
          <w:b/>
          <w:sz w:val="24"/>
          <w:szCs w:val="24"/>
          <w:lang w:val="en"/>
        </w:rPr>
        <w:t>analyse</w:t>
      </w:r>
      <w:proofErr w:type="spellEnd"/>
      <w:r>
        <w:rPr>
          <w:rFonts w:ascii="Arial" w:hAnsi="Arial" w:cs="Arial"/>
          <w:b/>
          <w:sz w:val="24"/>
          <w:szCs w:val="24"/>
          <w:lang w:val="en"/>
        </w:rPr>
        <w:t xml:space="preserve"> and explore </w:t>
      </w:r>
      <w:r>
        <w:rPr>
          <w:rFonts w:ascii="Arial" w:hAnsi="Arial" w:cs="Arial"/>
          <w:b/>
          <w:sz w:val="24"/>
          <w:szCs w:val="24"/>
          <w:lang w:val="en"/>
        </w:rPr>
        <w:t>effect</w:t>
      </w:r>
      <w:r>
        <w:rPr>
          <w:rFonts w:ascii="Arial" w:hAnsi="Arial" w:cs="Arial"/>
          <w:b/>
          <w:sz w:val="24"/>
          <w:szCs w:val="24"/>
          <w:lang w:val="en"/>
        </w:rPr>
        <w:t xml:space="preserve">. Initially </w:t>
      </w:r>
      <w:r>
        <w:rPr>
          <w:rFonts w:ascii="Arial" w:hAnsi="Arial" w:cs="Arial"/>
          <w:b/>
          <w:sz w:val="24"/>
          <w:szCs w:val="24"/>
          <w:lang w:val="en"/>
        </w:rPr>
        <w:t>‘The Flower</w:t>
      </w:r>
      <w:r>
        <w:rPr>
          <w:rFonts w:ascii="Arial" w:hAnsi="Arial" w:cs="Arial"/>
          <w:b/>
          <w:sz w:val="24"/>
          <w:szCs w:val="24"/>
          <w:lang w:val="en"/>
        </w:rPr>
        <w:t xml:space="preserve">’ will be considered, after which </w:t>
      </w:r>
      <w:r w:rsidR="002045B0">
        <w:rPr>
          <w:rFonts w:ascii="Arial" w:hAnsi="Arial" w:cs="Arial"/>
          <w:b/>
          <w:sz w:val="24"/>
          <w:szCs w:val="24"/>
          <w:lang w:val="en"/>
        </w:rPr>
        <w:t xml:space="preserve">‘White Tiger’ and ‘The Bright Field’ </w:t>
      </w:r>
      <w:r>
        <w:rPr>
          <w:rFonts w:ascii="Arial" w:hAnsi="Arial" w:cs="Arial"/>
          <w:b/>
          <w:sz w:val="24"/>
          <w:szCs w:val="24"/>
          <w:lang w:val="en"/>
        </w:rPr>
        <w:t xml:space="preserve">will be considered. </w:t>
      </w:r>
    </w:p>
    <w:p w:rsidR="00F564AF" w:rsidRDefault="00F564AF" w:rsidP="00F564AF">
      <w:pPr>
        <w:shd w:val="clear" w:color="auto" w:fill="FFFFFF"/>
        <w:spacing w:after="0" w:line="360" w:lineRule="atLeast"/>
        <w:rPr>
          <w:rFonts w:ascii="Arial" w:hAnsi="Arial" w:cs="Arial"/>
          <w:b/>
          <w:sz w:val="24"/>
          <w:szCs w:val="24"/>
          <w:lang w:val="en"/>
        </w:rPr>
      </w:pPr>
    </w:p>
    <w:p w:rsidR="00F564AF" w:rsidRDefault="00F564AF" w:rsidP="00F564AF">
      <w:pPr>
        <w:shd w:val="clear" w:color="auto" w:fill="FFFFFF"/>
        <w:spacing w:after="0" w:line="360" w:lineRule="atLeast"/>
        <w:rPr>
          <w:rFonts w:ascii="Arial" w:hAnsi="Arial" w:cs="Arial"/>
          <w:b/>
          <w:sz w:val="24"/>
          <w:szCs w:val="24"/>
          <w:lang w:val="en"/>
        </w:rPr>
      </w:pPr>
      <w:r>
        <w:rPr>
          <w:rFonts w:ascii="Arial" w:hAnsi="Arial" w:cs="Arial"/>
          <w:b/>
          <w:sz w:val="24"/>
          <w:szCs w:val="24"/>
          <w:lang w:val="en"/>
        </w:rPr>
        <w:t xml:space="preserve">Key words: </w:t>
      </w:r>
      <w:r w:rsidR="002045B0">
        <w:rPr>
          <w:rFonts w:ascii="Arial" w:hAnsi="Arial" w:cs="Arial"/>
          <w:b/>
          <w:sz w:val="24"/>
          <w:szCs w:val="24"/>
          <w:lang w:val="en"/>
        </w:rPr>
        <w:t xml:space="preserve">enjambment, point, evidence, effect </w:t>
      </w:r>
      <w:r>
        <w:rPr>
          <w:rFonts w:ascii="Arial" w:hAnsi="Arial" w:cs="Arial"/>
          <w:b/>
          <w:sz w:val="24"/>
          <w:szCs w:val="24"/>
          <w:lang w:val="en"/>
        </w:rPr>
        <w:t xml:space="preserve"> </w:t>
      </w:r>
    </w:p>
    <w:p w:rsidR="00F564AF" w:rsidRDefault="00F564AF" w:rsidP="00F564AF">
      <w:pPr>
        <w:shd w:val="clear" w:color="auto" w:fill="FFFFFF"/>
        <w:spacing w:after="0" w:line="360" w:lineRule="atLeast"/>
        <w:rPr>
          <w:rFonts w:ascii="Arial" w:hAnsi="Arial" w:cs="Arial"/>
          <w:b/>
          <w:sz w:val="24"/>
          <w:szCs w:val="24"/>
          <w:lang w:val="en"/>
        </w:rPr>
      </w:pPr>
    </w:p>
    <w:p w:rsidR="00F564AF" w:rsidRDefault="00F564AF" w:rsidP="00F564AF">
      <w:pPr>
        <w:shd w:val="clear" w:color="auto" w:fill="FFFFFF"/>
        <w:spacing w:after="0" w:line="360" w:lineRule="atLeast"/>
        <w:rPr>
          <w:rFonts w:ascii="Arial" w:hAnsi="Arial" w:cs="Arial"/>
          <w:b/>
          <w:sz w:val="24"/>
          <w:szCs w:val="24"/>
          <w:lang w:val="en"/>
        </w:rPr>
      </w:pPr>
      <w:r>
        <w:rPr>
          <w:rFonts w:ascii="Arial" w:hAnsi="Arial" w:cs="Arial"/>
          <w:b/>
          <w:sz w:val="24"/>
          <w:szCs w:val="24"/>
          <w:lang w:val="en"/>
        </w:rPr>
        <w:t xml:space="preserve">Outcomes to be sent to next setting: </w:t>
      </w:r>
    </w:p>
    <w:p w:rsidR="00F564AF" w:rsidRDefault="00F564AF" w:rsidP="00F564AF">
      <w:pPr>
        <w:shd w:val="clear" w:color="auto" w:fill="FFFFFF"/>
        <w:spacing w:after="0" w:line="360" w:lineRule="atLeast"/>
        <w:rPr>
          <w:rFonts w:ascii="Arial" w:hAnsi="Arial" w:cs="Arial"/>
          <w:b/>
          <w:sz w:val="24"/>
          <w:szCs w:val="24"/>
          <w:lang w:val="en"/>
        </w:rPr>
      </w:pPr>
      <w:proofErr w:type="gramStart"/>
      <w:r>
        <w:rPr>
          <w:rFonts w:ascii="Arial" w:hAnsi="Arial" w:cs="Arial"/>
          <w:b/>
          <w:sz w:val="24"/>
          <w:szCs w:val="24"/>
          <w:lang w:val="en"/>
        </w:rPr>
        <w:t>1.To</w:t>
      </w:r>
      <w:proofErr w:type="gramEnd"/>
      <w:r>
        <w:rPr>
          <w:rFonts w:ascii="Arial" w:hAnsi="Arial" w:cs="Arial"/>
          <w:b/>
          <w:sz w:val="24"/>
          <w:szCs w:val="24"/>
          <w:lang w:val="en"/>
        </w:rPr>
        <w:t xml:space="preserve"> respond to a poem using point, evidence and analysis.</w:t>
      </w:r>
    </w:p>
    <w:p w:rsidR="00626691" w:rsidRDefault="00F564AF" w:rsidP="00626691">
      <w:pPr>
        <w:shd w:val="clear" w:color="auto" w:fill="FFFFFF"/>
        <w:spacing w:after="0" w:line="360" w:lineRule="atLeast"/>
        <w:rPr>
          <w:rFonts w:ascii="Arial" w:hAnsi="Arial" w:cs="Arial"/>
          <w:b/>
          <w:sz w:val="24"/>
          <w:szCs w:val="24"/>
          <w:lang w:val="en"/>
        </w:rPr>
      </w:pPr>
      <w:proofErr w:type="gramStart"/>
      <w:r>
        <w:rPr>
          <w:rFonts w:ascii="Arial" w:hAnsi="Arial" w:cs="Arial"/>
          <w:b/>
          <w:sz w:val="24"/>
          <w:szCs w:val="24"/>
          <w:lang w:val="en"/>
        </w:rPr>
        <w:t>2.To</w:t>
      </w:r>
      <w:proofErr w:type="gramEnd"/>
      <w:r>
        <w:rPr>
          <w:rFonts w:ascii="Arial" w:hAnsi="Arial" w:cs="Arial"/>
          <w:b/>
          <w:sz w:val="24"/>
          <w:szCs w:val="24"/>
          <w:lang w:val="en"/>
        </w:rPr>
        <w:t xml:space="preserve"> create a poem using strategies from the original text based</w:t>
      </w:r>
      <w:r w:rsidR="00626691">
        <w:rPr>
          <w:rFonts w:ascii="Arial" w:hAnsi="Arial" w:cs="Arial"/>
          <w:b/>
          <w:sz w:val="24"/>
          <w:szCs w:val="24"/>
          <w:lang w:val="en"/>
        </w:rPr>
        <w:t xml:space="preserve"> on a treasured moment / aspect of nature</w:t>
      </w:r>
      <w:r w:rsidR="006D07E4">
        <w:rPr>
          <w:rFonts w:ascii="Arial" w:hAnsi="Arial" w:cs="Arial"/>
          <w:b/>
          <w:sz w:val="24"/>
          <w:szCs w:val="24"/>
          <w:lang w:val="en"/>
        </w:rPr>
        <w:t xml:space="preserve"> that could </w:t>
      </w:r>
      <w:proofErr w:type="spellStart"/>
      <w:r w:rsidR="006D07E4">
        <w:rPr>
          <w:rFonts w:ascii="Arial" w:hAnsi="Arial" w:cs="Arial"/>
          <w:b/>
          <w:sz w:val="24"/>
          <w:szCs w:val="24"/>
          <w:lang w:val="en"/>
        </w:rPr>
        <w:t>symbolise</w:t>
      </w:r>
      <w:proofErr w:type="spellEnd"/>
      <w:r w:rsidR="006D07E4">
        <w:rPr>
          <w:rFonts w:ascii="Arial" w:hAnsi="Arial" w:cs="Arial"/>
          <w:b/>
          <w:sz w:val="24"/>
          <w:szCs w:val="24"/>
          <w:lang w:val="en"/>
        </w:rPr>
        <w:t xml:space="preserve"> life</w:t>
      </w:r>
      <w:bookmarkStart w:id="0" w:name="_GoBack"/>
      <w:bookmarkEnd w:id="0"/>
      <w:r w:rsidR="00626691">
        <w:rPr>
          <w:rFonts w:ascii="Arial" w:hAnsi="Arial" w:cs="Arial"/>
          <w:b/>
          <w:sz w:val="24"/>
          <w:szCs w:val="24"/>
          <w:lang w:val="en"/>
        </w:rPr>
        <w:t>.</w:t>
      </w:r>
    </w:p>
    <w:p w:rsidR="00F564AF" w:rsidRDefault="00F564AF" w:rsidP="00F564AF">
      <w:pPr>
        <w:shd w:val="clear" w:color="auto" w:fill="FFFFFF"/>
        <w:spacing w:after="0" w:line="360" w:lineRule="atLeast"/>
        <w:rPr>
          <w:rFonts w:ascii="Arial" w:hAnsi="Arial" w:cs="Arial"/>
          <w:b/>
          <w:sz w:val="24"/>
          <w:szCs w:val="24"/>
          <w:lang w:val="en"/>
        </w:rPr>
      </w:pPr>
      <w:r>
        <w:rPr>
          <w:rFonts w:ascii="Arial" w:hAnsi="Arial" w:cs="Arial"/>
          <w:b/>
          <w:sz w:val="24"/>
          <w:szCs w:val="24"/>
          <w:lang w:val="en"/>
        </w:rPr>
        <w:t xml:space="preserve">. </w:t>
      </w:r>
    </w:p>
    <w:p w:rsidR="00F564AF" w:rsidRDefault="00F564AF" w:rsidP="00AE4034">
      <w:pPr>
        <w:shd w:val="clear" w:color="auto" w:fill="FFFFFF"/>
        <w:spacing w:after="0" w:line="360" w:lineRule="atLeast"/>
        <w:ind w:hanging="240"/>
        <w:rPr>
          <w:sz w:val="20"/>
          <w:szCs w:val="20"/>
          <w:u w:val="single"/>
        </w:rPr>
      </w:pPr>
    </w:p>
    <w:p w:rsidR="00AE4034" w:rsidRPr="009F74A9" w:rsidRDefault="00AE4034" w:rsidP="00AE4034">
      <w:pPr>
        <w:shd w:val="clear" w:color="auto" w:fill="FFFFFF"/>
        <w:spacing w:after="0" w:line="360" w:lineRule="atLeast"/>
        <w:ind w:hanging="240"/>
        <w:rPr>
          <w:sz w:val="20"/>
          <w:szCs w:val="20"/>
          <w:u w:val="single"/>
        </w:rPr>
      </w:pPr>
      <w:r w:rsidRPr="009F74A9">
        <w:rPr>
          <w:sz w:val="20"/>
          <w:szCs w:val="20"/>
          <w:u w:val="single"/>
        </w:rPr>
        <w:t>The Flower:</w:t>
      </w:r>
    </w:p>
    <w:p w:rsidR="00AE4034" w:rsidRDefault="00AE4034" w:rsidP="00AE4034">
      <w:pPr>
        <w:shd w:val="clear" w:color="auto" w:fill="FFFFFF"/>
        <w:spacing w:after="0" w:line="360" w:lineRule="atLeast"/>
        <w:ind w:hanging="240"/>
        <w:rPr>
          <w:sz w:val="20"/>
          <w:szCs w:val="20"/>
        </w:rPr>
      </w:pPr>
      <w:r>
        <w:rPr>
          <w:sz w:val="20"/>
          <w:szCs w:val="20"/>
        </w:rPr>
        <w:t xml:space="preserve">I asked for riches. </w:t>
      </w:r>
      <w:r>
        <w:rPr>
          <w:sz w:val="20"/>
          <w:szCs w:val="20"/>
        </w:rPr>
        <w:br/>
        <w:t xml:space="preserve">You gave me the earth, the sea, </w:t>
      </w:r>
      <w:r>
        <w:rPr>
          <w:sz w:val="20"/>
          <w:szCs w:val="20"/>
        </w:rPr>
        <w:br/>
        <w:t xml:space="preserve">the immensity </w:t>
      </w:r>
      <w:r>
        <w:rPr>
          <w:sz w:val="20"/>
          <w:szCs w:val="20"/>
        </w:rPr>
        <w:br/>
        <w:t xml:space="preserve">of the broad sky. I looked at them </w:t>
      </w:r>
      <w:r>
        <w:rPr>
          <w:sz w:val="20"/>
          <w:szCs w:val="20"/>
        </w:rPr>
        <w:br/>
        <w:t xml:space="preserve">and learned I must withdraw </w:t>
      </w:r>
      <w:r>
        <w:rPr>
          <w:sz w:val="20"/>
          <w:szCs w:val="20"/>
        </w:rPr>
        <w:br/>
        <w:t xml:space="preserve">to possess them. I gave my eyes </w:t>
      </w:r>
      <w:r>
        <w:rPr>
          <w:sz w:val="20"/>
          <w:szCs w:val="20"/>
        </w:rPr>
        <w:br/>
        <w:t xml:space="preserve">and my ears, and dwelt </w:t>
      </w:r>
      <w:r>
        <w:rPr>
          <w:sz w:val="20"/>
          <w:szCs w:val="20"/>
        </w:rPr>
        <w:br/>
        <w:t xml:space="preserve">in a soundless darkness </w:t>
      </w:r>
      <w:r>
        <w:rPr>
          <w:sz w:val="20"/>
          <w:szCs w:val="20"/>
        </w:rPr>
        <w:br/>
        <w:t xml:space="preserve">in the shadow of your regard. </w:t>
      </w:r>
      <w:r>
        <w:rPr>
          <w:sz w:val="20"/>
          <w:szCs w:val="20"/>
        </w:rPr>
        <w:br/>
        <w:t xml:space="preserve">The soul grew in me, filling me </w:t>
      </w:r>
      <w:r>
        <w:rPr>
          <w:sz w:val="20"/>
          <w:szCs w:val="20"/>
        </w:rPr>
        <w:br/>
        <w:t>with its fragrance.</w:t>
      </w:r>
    </w:p>
    <w:p w:rsidR="00AE4034" w:rsidRDefault="00AE4034" w:rsidP="00AE4034">
      <w:pPr>
        <w:shd w:val="clear" w:color="auto" w:fill="FFFFFF"/>
        <w:spacing w:after="0" w:line="360" w:lineRule="atLeast"/>
        <w:ind w:hanging="240"/>
        <w:rPr>
          <w:sz w:val="20"/>
          <w:szCs w:val="20"/>
        </w:rPr>
      </w:pPr>
    </w:p>
    <w:p w:rsidR="00AE4034" w:rsidRDefault="00AE4034" w:rsidP="00AE4034">
      <w:pPr>
        <w:shd w:val="clear" w:color="auto" w:fill="FFFFFF"/>
        <w:spacing w:after="0" w:line="360" w:lineRule="atLeast"/>
        <w:ind w:hanging="240"/>
        <w:rPr>
          <w:sz w:val="20"/>
          <w:szCs w:val="20"/>
        </w:rPr>
      </w:pPr>
    </w:p>
    <w:p w:rsidR="00AE4034" w:rsidRDefault="00AE4034" w:rsidP="00AE4034">
      <w:pPr>
        <w:pStyle w:val="IntenseQuote"/>
      </w:pPr>
      <w:r>
        <w:t>Lesson 1: Ways of Reading a Poem</w:t>
      </w:r>
    </w:p>
    <w:p w:rsidR="00AE4034" w:rsidRDefault="00A74D55" w:rsidP="00AE4034">
      <w:pPr>
        <w:shd w:val="clear" w:color="auto" w:fill="FFFFFF"/>
        <w:spacing w:after="0" w:line="360" w:lineRule="atLeast"/>
        <w:ind w:hanging="240"/>
        <w:rPr>
          <w:sz w:val="20"/>
          <w:szCs w:val="20"/>
        </w:rPr>
      </w:pPr>
      <w:r>
        <w:rPr>
          <w:sz w:val="20"/>
          <w:szCs w:val="20"/>
        </w:rPr>
        <w:t xml:space="preserve">Starter: </w:t>
      </w:r>
      <w:r w:rsidR="00AE4034">
        <w:rPr>
          <w:sz w:val="20"/>
          <w:szCs w:val="20"/>
        </w:rPr>
        <w:t>What are you thankful for? Who or what made it possible?</w:t>
      </w:r>
    </w:p>
    <w:p w:rsidR="00AE4034" w:rsidRDefault="00AE4034" w:rsidP="00AE4034">
      <w:pPr>
        <w:shd w:val="clear" w:color="auto" w:fill="FFFFFF"/>
        <w:spacing w:after="0" w:line="360" w:lineRule="atLeast"/>
        <w:ind w:hanging="240"/>
        <w:rPr>
          <w:sz w:val="20"/>
          <w:szCs w:val="20"/>
        </w:rPr>
      </w:pPr>
      <w:r>
        <w:rPr>
          <w:sz w:val="20"/>
          <w:szCs w:val="20"/>
        </w:rPr>
        <w:t xml:space="preserve">Discuss this in pairs/ small groups and feed back to class. </w:t>
      </w:r>
    </w:p>
    <w:p w:rsidR="00AE4034" w:rsidRDefault="00AE4034" w:rsidP="00AE4034">
      <w:pPr>
        <w:shd w:val="clear" w:color="auto" w:fill="FFFFFF"/>
        <w:spacing w:after="0" w:line="360" w:lineRule="atLeast"/>
        <w:ind w:hanging="240"/>
        <w:rPr>
          <w:sz w:val="20"/>
          <w:szCs w:val="20"/>
        </w:rPr>
      </w:pPr>
    </w:p>
    <w:p w:rsidR="00A74D55" w:rsidRDefault="00A74D55" w:rsidP="00AE4034">
      <w:pPr>
        <w:shd w:val="clear" w:color="auto" w:fill="FFFFFF"/>
        <w:spacing w:after="0" w:line="360" w:lineRule="atLeast"/>
        <w:ind w:hanging="240"/>
        <w:rPr>
          <w:sz w:val="20"/>
          <w:szCs w:val="20"/>
        </w:rPr>
      </w:pPr>
      <w:r>
        <w:rPr>
          <w:sz w:val="20"/>
          <w:szCs w:val="20"/>
        </w:rPr>
        <w:t xml:space="preserve">Ways of Reading: </w:t>
      </w:r>
      <w:r w:rsidR="00AE4034">
        <w:rPr>
          <w:sz w:val="20"/>
          <w:szCs w:val="20"/>
        </w:rPr>
        <w:t xml:space="preserve">Look at the title of the poem – without reading the text. </w:t>
      </w:r>
      <w:r>
        <w:rPr>
          <w:sz w:val="20"/>
          <w:szCs w:val="20"/>
        </w:rPr>
        <w:t xml:space="preserve">Discuss. </w:t>
      </w:r>
    </w:p>
    <w:p w:rsidR="00AE4034" w:rsidRDefault="00AE4034" w:rsidP="00AE4034">
      <w:pPr>
        <w:shd w:val="clear" w:color="auto" w:fill="FFFFFF"/>
        <w:spacing w:after="0" w:line="360" w:lineRule="atLeast"/>
        <w:ind w:hanging="240"/>
        <w:rPr>
          <w:sz w:val="20"/>
          <w:szCs w:val="20"/>
        </w:rPr>
      </w:pPr>
      <w:r>
        <w:rPr>
          <w:sz w:val="20"/>
          <w:szCs w:val="20"/>
        </w:rPr>
        <w:t>RS Thomas is thankful for The Flower – who then is his thanks directed at? (</w:t>
      </w:r>
      <w:r w:rsidR="00A74D55">
        <w:rPr>
          <w:sz w:val="20"/>
          <w:szCs w:val="20"/>
        </w:rPr>
        <w:t>The</w:t>
      </w:r>
      <w:r>
        <w:rPr>
          <w:sz w:val="20"/>
          <w:szCs w:val="20"/>
        </w:rPr>
        <w:t xml:space="preserve"> Creator).</w:t>
      </w:r>
    </w:p>
    <w:p w:rsidR="00AE4034" w:rsidRDefault="00AE4034" w:rsidP="00AE4034">
      <w:pPr>
        <w:shd w:val="clear" w:color="auto" w:fill="FFFFFF"/>
        <w:spacing w:after="0" w:line="360" w:lineRule="atLeast"/>
        <w:ind w:hanging="240"/>
        <w:rPr>
          <w:sz w:val="20"/>
          <w:szCs w:val="20"/>
        </w:rPr>
      </w:pPr>
    </w:p>
    <w:p w:rsidR="00AE4034" w:rsidRDefault="00AE4034" w:rsidP="00AE4034">
      <w:pPr>
        <w:shd w:val="clear" w:color="auto" w:fill="FFFFFF"/>
        <w:spacing w:after="0" w:line="360" w:lineRule="atLeast"/>
        <w:ind w:hanging="240"/>
        <w:rPr>
          <w:sz w:val="20"/>
          <w:szCs w:val="20"/>
        </w:rPr>
      </w:pPr>
      <w:r>
        <w:rPr>
          <w:sz w:val="20"/>
          <w:szCs w:val="20"/>
        </w:rPr>
        <w:lastRenderedPageBreak/>
        <w:t xml:space="preserve">Read the poem as a class, at this point don’t dwell on meaning, but allow the language to become familiar. </w:t>
      </w:r>
    </w:p>
    <w:p w:rsidR="00AE4034" w:rsidRDefault="00AE4034" w:rsidP="00AE4034">
      <w:pPr>
        <w:shd w:val="clear" w:color="auto" w:fill="FFFFFF"/>
        <w:spacing w:after="0" w:line="360" w:lineRule="atLeast"/>
        <w:ind w:hanging="240"/>
        <w:rPr>
          <w:sz w:val="20"/>
          <w:szCs w:val="20"/>
        </w:rPr>
      </w:pPr>
    </w:p>
    <w:p w:rsidR="00AE4034" w:rsidRDefault="00AE4034" w:rsidP="00AE4034">
      <w:pPr>
        <w:shd w:val="clear" w:color="auto" w:fill="FFFFFF"/>
        <w:spacing w:after="0" w:line="360" w:lineRule="atLeast"/>
        <w:ind w:hanging="240"/>
        <w:rPr>
          <w:sz w:val="20"/>
          <w:szCs w:val="20"/>
        </w:rPr>
      </w:pPr>
      <w:r>
        <w:rPr>
          <w:sz w:val="20"/>
          <w:szCs w:val="20"/>
        </w:rPr>
        <w:t xml:space="preserve">Read it in different ways – for example, a child takes a line, a child takes part of a sentence to the next punctuation, </w:t>
      </w:r>
      <w:proofErr w:type="gramStart"/>
      <w:r>
        <w:rPr>
          <w:sz w:val="20"/>
          <w:szCs w:val="20"/>
        </w:rPr>
        <w:t>a</w:t>
      </w:r>
      <w:proofErr w:type="gramEnd"/>
      <w:r>
        <w:rPr>
          <w:sz w:val="20"/>
          <w:szCs w:val="20"/>
        </w:rPr>
        <w:t xml:space="preserve"> child takes an individual word, half the class say one word/line followed by the other half saying the next. In a large space each child has a copy of the poem and takes a step for each word – everyone reciting at their own pace.</w:t>
      </w:r>
    </w:p>
    <w:p w:rsidR="00AE4034" w:rsidRDefault="00AE4034" w:rsidP="00AE4034">
      <w:pPr>
        <w:shd w:val="clear" w:color="auto" w:fill="FFFFFF"/>
        <w:spacing w:after="0" w:line="360" w:lineRule="atLeast"/>
        <w:ind w:hanging="240"/>
        <w:rPr>
          <w:sz w:val="20"/>
          <w:szCs w:val="20"/>
        </w:rPr>
      </w:pPr>
    </w:p>
    <w:p w:rsidR="00AE4034" w:rsidRDefault="00AE4034" w:rsidP="00AE4034">
      <w:pPr>
        <w:shd w:val="clear" w:color="auto" w:fill="FFFFFF"/>
        <w:spacing w:after="0" w:line="360" w:lineRule="atLeast"/>
        <w:ind w:hanging="240"/>
        <w:rPr>
          <w:sz w:val="20"/>
          <w:szCs w:val="20"/>
        </w:rPr>
      </w:pPr>
      <w:r>
        <w:rPr>
          <w:sz w:val="20"/>
          <w:szCs w:val="20"/>
        </w:rPr>
        <w:t>Read the poem with emphasis on different words, shouting and whispering. How does this change the effect of the words?</w:t>
      </w:r>
    </w:p>
    <w:p w:rsidR="00AE4034" w:rsidRDefault="00AE4034" w:rsidP="00AE4034">
      <w:pPr>
        <w:shd w:val="clear" w:color="auto" w:fill="FFFFFF"/>
        <w:spacing w:after="0" w:line="360" w:lineRule="atLeast"/>
        <w:ind w:hanging="240"/>
        <w:rPr>
          <w:sz w:val="20"/>
          <w:szCs w:val="20"/>
        </w:rPr>
      </w:pPr>
    </w:p>
    <w:p w:rsidR="00AE4034" w:rsidRDefault="00AE4034" w:rsidP="00AE4034">
      <w:pPr>
        <w:shd w:val="clear" w:color="auto" w:fill="FFFFFF"/>
        <w:spacing w:after="0" w:line="360" w:lineRule="atLeast"/>
        <w:ind w:hanging="240"/>
        <w:rPr>
          <w:sz w:val="20"/>
          <w:szCs w:val="20"/>
        </w:rPr>
      </w:pPr>
      <w:r>
        <w:rPr>
          <w:sz w:val="20"/>
          <w:szCs w:val="20"/>
        </w:rPr>
        <w:t xml:space="preserve">Having become comfortable/ familiar with the language return now to the vocabulary. Highlight words that are interesting. Use thesaurus and dictionaries to produce a glossary of terms and alternatives. </w:t>
      </w:r>
    </w:p>
    <w:p w:rsidR="00AE4034" w:rsidRDefault="00AE4034" w:rsidP="00AE4034">
      <w:pPr>
        <w:shd w:val="clear" w:color="auto" w:fill="FFFFFF"/>
        <w:spacing w:after="0" w:line="360" w:lineRule="atLeast"/>
        <w:ind w:hanging="240"/>
        <w:rPr>
          <w:sz w:val="20"/>
          <w:szCs w:val="20"/>
        </w:rPr>
      </w:pPr>
    </w:p>
    <w:p w:rsidR="00AE4034" w:rsidRDefault="00A74D55" w:rsidP="00AE4034">
      <w:pPr>
        <w:shd w:val="clear" w:color="auto" w:fill="FFFFFF"/>
        <w:spacing w:after="0" w:line="360" w:lineRule="atLeast"/>
        <w:ind w:hanging="240"/>
        <w:rPr>
          <w:sz w:val="20"/>
          <w:szCs w:val="20"/>
        </w:rPr>
      </w:pPr>
      <w:r>
        <w:rPr>
          <w:sz w:val="20"/>
          <w:szCs w:val="20"/>
        </w:rPr>
        <w:t>Plenary – make the poem less effective</w:t>
      </w:r>
      <w:r w:rsidR="00AE4034">
        <w:rPr>
          <w:sz w:val="20"/>
          <w:szCs w:val="20"/>
        </w:rPr>
        <w:t xml:space="preserve">. Based on dictionary / thesaurus work invite children to change the poems language to make it less powerful. For example, </w:t>
      </w:r>
    </w:p>
    <w:p w:rsidR="00AE4034" w:rsidRDefault="00A74D55" w:rsidP="00AE3FCB">
      <w:pPr>
        <w:shd w:val="clear" w:color="auto" w:fill="FFFFFF"/>
        <w:spacing w:after="0" w:line="360" w:lineRule="atLeast"/>
        <w:rPr>
          <w:sz w:val="20"/>
          <w:szCs w:val="20"/>
        </w:rPr>
      </w:pPr>
      <w:r>
        <w:rPr>
          <w:sz w:val="20"/>
          <w:szCs w:val="20"/>
        </w:rPr>
        <w:t>You gave me the earth, the sea</w:t>
      </w:r>
      <w:r w:rsidR="00AE4034">
        <w:rPr>
          <w:sz w:val="20"/>
          <w:szCs w:val="20"/>
        </w:rPr>
        <w:t>,</w:t>
      </w:r>
    </w:p>
    <w:p w:rsidR="00AE4034" w:rsidRDefault="00AE4034" w:rsidP="00AE3FCB">
      <w:pPr>
        <w:shd w:val="clear" w:color="auto" w:fill="FFFFFF"/>
        <w:spacing w:after="0" w:line="360" w:lineRule="atLeast"/>
        <w:rPr>
          <w:sz w:val="20"/>
          <w:szCs w:val="20"/>
        </w:rPr>
      </w:pPr>
      <w:proofErr w:type="gramStart"/>
      <w:r>
        <w:rPr>
          <w:sz w:val="20"/>
          <w:szCs w:val="20"/>
        </w:rPr>
        <w:t>the</w:t>
      </w:r>
      <w:proofErr w:type="gramEnd"/>
      <w:r>
        <w:rPr>
          <w:sz w:val="20"/>
          <w:szCs w:val="20"/>
        </w:rPr>
        <w:t xml:space="preserve"> size, </w:t>
      </w:r>
    </w:p>
    <w:p w:rsidR="00AE4034" w:rsidRDefault="00AE4034" w:rsidP="00AE3FCB">
      <w:pPr>
        <w:shd w:val="clear" w:color="auto" w:fill="FFFFFF"/>
        <w:spacing w:after="0" w:line="360" w:lineRule="atLeast"/>
        <w:rPr>
          <w:sz w:val="20"/>
          <w:szCs w:val="20"/>
        </w:rPr>
      </w:pPr>
      <w:proofErr w:type="gramStart"/>
      <w:r>
        <w:rPr>
          <w:sz w:val="20"/>
          <w:szCs w:val="20"/>
        </w:rPr>
        <w:t>of</w:t>
      </w:r>
      <w:proofErr w:type="gramEnd"/>
      <w:r>
        <w:rPr>
          <w:sz w:val="20"/>
          <w:szCs w:val="20"/>
        </w:rPr>
        <w:t xml:space="preserve"> the big sky,</w:t>
      </w:r>
      <w:r w:rsidRPr="00AE4034">
        <w:rPr>
          <w:sz w:val="20"/>
          <w:szCs w:val="20"/>
        </w:rPr>
        <w:t xml:space="preserve"> </w:t>
      </w:r>
      <w:r>
        <w:rPr>
          <w:sz w:val="20"/>
          <w:szCs w:val="20"/>
        </w:rPr>
        <w:t xml:space="preserve">I looked at them </w:t>
      </w:r>
      <w:r>
        <w:rPr>
          <w:sz w:val="20"/>
          <w:szCs w:val="20"/>
        </w:rPr>
        <w:br/>
        <w:t xml:space="preserve">and learned I must go away </w:t>
      </w:r>
      <w:r>
        <w:rPr>
          <w:sz w:val="20"/>
          <w:szCs w:val="20"/>
        </w:rPr>
        <w:br/>
        <w:t xml:space="preserve">to have them. I gave my eyes </w:t>
      </w:r>
      <w:r>
        <w:rPr>
          <w:sz w:val="20"/>
          <w:szCs w:val="20"/>
        </w:rPr>
        <w:br/>
        <w:t xml:space="preserve">and my ears, and lived </w:t>
      </w:r>
      <w:r>
        <w:rPr>
          <w:sz w:val="20"/>
          <w:szCs w:val="20"/>
        </w:rPr>
        <w:br/>
        <w:t xml:space="preserve">in a quiet darkness </w:t>
      </w:r>
      <w:r>
        <w:rPr>
          <w:sz w:val="20"/>
          <w:szCs w:val="20"/>
        </w:rPr>
        <w:br/>
        <w:t xml:space="preserve">in the shadow of your look. </w:t>
      </w:r>
      <w:r>
        <w:rPr>
          <w:sz w:val="20"/>
          <w:szCs w:val="20"/>
        </w:rPr>
        <w:br/>
        <w:t xml:space="preserve">The soul grew in me, filling me </w:t>
      </w:r>
      <w:r>
        <w:rPr>
          <w:sz w:val="20"/>
          <w:szCs w:val="20"/>
        </w:rPr>
        <w:br/>
        <w:t>with its smell.</w:t>
      </w:r>
    </w:p>
    <w:p w:rsidR="00AE4034" w:rsidRDefault="00AE3FCB" w:rsidP="00AE4034">
      <w:pPr>
        <w:shd w:val="clear" w:color="auto" w:fill="FFFFFF"/>
        <w:spacing w:after="0" w:line="360" w:lineRule="atLeast"/>
        <w:ind w:hanging="240"/>
        <w:rPr>
          <w:sz w:val="20"/>
          <w:szCs w:val="20"/>
        </w:rPr>
      </w:pPr>
      <w:r>
        <w:rPr>
          <w:sz w:val="20"/>
          <w:szCs w:val="20"/>
        </w:rPr>
        <w:t xml:space="preserve"> </w:t>
      </w:r>
    </w:p>
    <w:p w:rsidR="00AE3FCB" w:rsidRDefault="00AE3FCB" w:rsidP="00AE4034">
      <w:pPr>
        <w:shd w:val="clear" w:color="auto" w:fill="FFFFFF"/>
        <w:spacing w:after="0" w:line="360" w:lineRule="atLeast"/>
        <w:ind w:hanging="240"/>
        <w:rPr>
          <w:sz w:val="20"/>
          <w:szCs w:val="20"/>
        </w:rPr>
      </w:pPr>
    </w:p>
    <w:p w:rsidR="00AE3FCB" w:rsidRDefault="00AE3FCB" w:rsidP="00A74D55">
      <w:pPr>
        <w:pStyle w:val="IntenseQuote"/>
      </w:pPr>
      <w:r>
        <w:t>Lesson 2:</w:t>
      </w:r>
      <w:r w:rsidR="00A74D55">
        <w:t xml:space="preserve"> the power of words</w:t>
      </w:r>
      <w:r w:rsidR="008147A4">
        <w:t xml:space="preserve"> on a page</w:t>
      </w:r>
    </w:p>
    <w:p w:rsidR="00A74D55" w:rsidRDefault="00A74D55" w:rsidP="00AE4034">
      <w:pPr>
        <w:shd w:val="clear" w:color="auto" w:fill="FFFFFF"/>
        <w:spacing w:after="0" w:line="360" w:lineRule="atLeast"/>
        <w:ind w:hanging="240"/>
        <w:rPr>
          <w:sz w:val="20"/>
          <w:szCs w:val="20"/>
        </w:rPr>
      </w:pPr>
      <w:r>
        <w:rPr>
          <w:sz w:val="20"/>
          <w:szCs w:val="20"/>
        </w:rPr>
        <w:t xml:space="preserve">Starter: In a circle a child says one thing they are thankful for in their lives. The next child says their thought, plus the one before. The next says their thought, plus the previous two and so forth. Build this up until the whole group has contributed.  This could be extended by adding adjectives, using similes, personification or other strategy to illicit mood, feeling, emotion etc. </w:t>
      </w:r>
    </w:p>
    <w:p w:rsidR="00A74D55" w:rsidRDefault="00A74D55" w:rsidP="00AE4034">
      <w:pPr>
        <w:shd w:val="clear" w:color="auto" w:fill="FFFFFF"/>
        <w:spacing w:after="0" w:line="360" w:lineRule="atLeast"/>
        <w:ind w:hanging="240"/>
        <w:rPr>
          <w:sz w:val="20"/>
          <w:szCs w:val="20"/>
        </w:rPr>
      </w:pPr>
    </w:p>
    <w:p w:rsidR="008147A4" w:rsidRDefault="008147A4" w:rsidP="00AE4034">
      <w:pPr>
        <w:shd w:val="clear" w:color="auto" w:fill="FFFFFF"/>
        <w:spacing w:after="0" w:line="360" w:lineRule="atLeast"/>
        <w:ind w:hanging="240"/>
        <w:rPr>
          <w:sz w:val="20"/>
          <w:szCs w:val="20"/>
        </w:rPr>
      </w:pPr>
      <w:r>
        <w:rPr>
          <w:sz w:val="20"/>
          <w:szCs w:val="20"/>
        </w:rPr>
        <w:t xml:space="preserve">Main: Look at the pattern of words on the page. What do you notice? Is the poem organised differently to other poems you are familiar with? Draw children’s attention to the fact RS Thomas uses enjambment (the meaning </w:t>
      </w:r>
      <w:r>
        <w:rPr>
          <w:sz w:val="20"/>
          <w:szCs w:val="20"/>
        </w:rPr>
        <w:lastRenderedPageBreak/>
        <w:t>of the line runs over the next without punctuation). This is done in order to draw the eye down – is it comfortable? Why has the poet chosen to use this technique?</w:t>
      </w:r>
    </w:p>
    <w:p w:rsidR="008147A4" w:rsidRDefault="008147A4" w:rsidP="00AE4034">
      <w:pPr>
        <w:shd w:val="clear" w:color="auto" w:fill="FFFFFF"/>
        <w:spacing w:after="0" w:line="360" w:lineRule="atLeast"/>
        <w:ind w:hanging="240"/>
        <w:rPr>
          <w:sz w:val="20"/>
          <w:szCs w:val="20"/>
        </w:rPr>
      </w:pPr>
    </w:p>
    <w:p w:rsidR="00AE3FCB" w:rsidRDefault="00AE3FCB" w:rsidP="00AE4034">
      <w:pPr>
        <w:shd w:val="clear" w:color="auto" w:fill="FFFFFF"/>
        <w:spacing w:after="0" w:line="360" w:lineRule="atLeast"/>
        <w:ind w:hanging="240"/>
        <w:rPr>
          <w:sz w:val="20"/>
          <w:szCs w:val="20"/>
        </w:rPr>
      </w:pPr>
      <w:r>
        <w:rPr>
          <w:sz w:val="20"/>
          <w:szCs w:val="20"/>
        </w:rPr>
        <w:t xml:space="preserve">Using a copy of the poem in a Word Doc, invite children to use the Synonym function to find alternative words for the poem. Can they make it more powerful with the choice of word? Does it affect the overall </w:t>
      </w:r>
      <w:proofErr w:type="gramStart"/>
      <w:r>
        <w:rPr>
          <w:sz w:val="20"/>
          <w:szCs w:val="20"/>
        </w:rPr>
        <w:t>meaning.</w:t>
      </w:r>
      <w:proofErr w:type="gramEnd"/>
      <w:r>
        <w:rPr>
          <w:sz w:val="20"/>
          <w:szCs w:val="20"/>
        </w:rPr>
        <w:t xml:space="preserve"> </w:t>
      </w:r>
    </w:p>
    <w:p w:rsidR="00AE3FCB" w:rsidRDefault="00AE3FCB" w:rsidP="00AE4034">
      <w:pPr>
        <w:shd w:val="clear" w:color="auto" w:fill="FFFFFF"/>
        <w:spacing w:after="0" w:line="360" w:lineRule="atLeast"/>
        <w:ind w:hanging="240"/>
        <w:rPr>
          <w:sz w:val="20"/>
          <w:szCs w:val="20"/>
        </w:rPr>
      </w:pPr>
    </w:p>
    <w:p w:rsidR="00AE3FCB" w:rsidRDefault="00AE3FCB" w:rsidP="00AE4034">
      <w:pPr>
        <w:shd w:val="clear" w:color="auto" w:fill="FFFFFF"/>
        <w:spacing w:after="0" w:line="360" w:lineRule="atLeast"/>
        <w:ind w:hanging="240"/>
        <w:rPr>
          <w:sz w:val="20"/>
          <w:szCs w:val="20"/>
        </w:rPr>
      </w:pPr>
      <w:r>
        <w:rPr>
          <w:sz w:val="20"/>
          <w:szCs w:val="20"/>
        </w:rPr>
        <w:t xml:space="preserve">Share poems and discuss. </w:t>
      </w:r>
    </w:p>
    <w:p w:rsidR="00A74D55" w:rsidRDefault="00A74D55" w:rsidP="00AE4034">
      <w:pPr>
        <w:shd w:val="clear" w:color="auto" w:fill="FFFFFF"/>
        <w:spacing w:after="0" w:line="360" w:lineRule="atLeast"/>
        <w:ind w:hanging="240"/>
        <w:rPr>
          <w:sz w:val="20"/>
          <w:szCs w:val="20"/>
        </w:rPr>
      </w:pPr>
    </w:p>
    <w:p w:rsidR="00A74D55" w:rsidRDefault="00594336" w:rsidP="00AE4034">
      <w:pPr>
        <w:shd w:val="clear" w:color="auto" w:fill="FFFFFF"/>
        <w:spacing w:after="0" w:line="360" w:lineRule="atLeast"/>
        <w:ind w:hanging="240"/>
        <w:rPr>
          <w:sz w:val="20"/>
          <w:szCs w:val="20"/>
        </w:rPr>
      </w:pPr>
      <w:r>
        <w:rPr>
          <w:sz w:val="20"/>
          <w:szCs w:val="20"/>
        </w:rPr>
        <w:t>Next step: introduce how to use the animation / movie making programme of your choice if children are not already familiar with it. This will be used in the next session to put poetry with moving images.</w:t>
      </w:r>
    </w:p>
    <w:p w:rsidR="00A74D55" w:rsidRDefault="00A74D55" w:rsidP="00A74D55">
      <w:pPr>
        <w:pStyle w:val="IntenseQuote"/>
      </w:pPr>
      <w:r>
        <w:t xml:space="preserve">Lesson 3: the power of </w:t>
      </w:r>
      <w:r w:rsidR="008147A4">
        <w:t xml:space="preserve">words with </w:t>
      </w:r>
      <w:r>
        <w:t>images</w:t>
      </w:r>
    </w:p>
    <w:p w:rsidR="00A74D55" w:rsidRDefault="00A74D55" w:rsidP="00A74D55">
      <w:r>
        <w:t>Having innovated poems in the previous session this session looks to put these words to</w:t>
      </w:r>
      <w:r w:rsidR="00594336">
        <w:t xml:space="preserve"> moving</w:t>
      </w:r>
      <w:r>
        <w:t xml:space="preserve"> images. </w:t>
      </w:r>
    </w:p>
    <w:p w:rsidR="00594336" w:rsidRDefault="00594336" w:rsidP="00A74D55">
      <w:r>
        <w:t xml:space="preserve">Using the IPad App ‘I Can </w:t>
      </w:r>
      <w:proofErr w:type="gramStart"/>
      <w:r>
        <w:t>Animate’ ,</w:t>
      </w:r>
      <w:proofErr w:type="gramEnd"/>
      <w:r>
        <w:t xml:space="preserve"> Movie Maker, or other similar App, support children in creating a Poem in Motion. This could be a recitation with images, an animation with voice over, photo files with background music / voice over etc.  </w:t>
      </w:r>
    </w:p>
    <w:p w:rsidR="00594336" w:rsidRDefault="00594336" w:rsidP="00A74D55">
      <w:r>
        <w:t>Provide a success criteria, (this could refer to the work in Lesson 1 when the original poem was spoken in lots of different ways – which was the most effective?)</w:t>
      </w:r>
    </w:p>
    <w:p w:rsidR="00594336" w:rsidRDefault="00594336" w:rsidP="00A74D55">
      <w:r>
        <w:t>You may wish to consider</w:t>
      </w:r>
      <w:r>
        <w:t xml:space="preserve">; </w:t>
      </w:r>
    </w:p>
    <w:p w:rsidR="00594336" w:rsidRDefault="00594336" w:rsidP="00A74D55">
      <w:r>
        <w:t xml:space="preserve">To use a close up and a wide angle camera position. </w:t>
      </w:r>
    </w:p>
    <w:p w:rsidR="00594336" w:rsidRDefault="00594336" w:rsidP="00A74D55">
      <w:r>
        <w:t>Expressive voices / hand gesture</w:t>
      </w:r>
    </w:p>
    <w:p w:rsidR="00594336" w:rsidRDefault="00594336" w:rsidP="00A74D55">
      <w:r>
        <w:t>To use silence for effect</w:t>
      </w:r>
    </w:p>
    <w:p w:rsidR="00594336" w:rsidRDefault="00594336" w:rsidP="00A74D55">
      <w:r>
        <w:t>To use a limited colour pallet</w:t>
      </w:r>
    </w:p>
    <w:p w:rsidR="00594336" w:rsidRDefault="00594336" w:rsidP="00A74D55">
      <w:r>
        <w:t>To use limited props.</w:t>
      </w:r>
    </w:p>
    <w:p w:rsidR="00594336" w:rsidRDefault="00594336" w:rsidP="00A74D55"/>
    <w:p w:rsidR="00594336" w:rsidRDefault="00594336" w:rsidP="00A74D55">
      <w:r>
        <w:t xml:space="preserve">Review work and, using speaking frames provide peer and self-assessment opportunities. </w:t>
      </w:r>
    </w:p>
    <w:p w:rsidR="00594336" w:rsidRDefault="00594336" w:rsidP="00A74D55"/>
    <w:p w:rsidR="00594336" w:rsidRDefault="00594336" w:rsidP="00594336">
      <w:pPr>
        <w:pStyle w:val="IntenseQuote"/>
      </w:pPr>
      <w:r>
        <w:t xml:space="preserve">Lesson </w:t>
      </w:r>
      <w:proofErr w:type="gramStart"/>
      <w:r>
        <w:t xml:space="preserve">4 </w:t>
      </w:r>
      <w:r w:rsidR="008147A4">
        <w:t>:</w:t>
      </w:r>
      <w:proofErr w:type="gramEnd"/>
      <w:r w:rsidR="008147A4">
        <w:t xml:space="preserve"> Tiger</w:t>
      </w:r>
      <w:r w:rsidR="002045B0">
        <w:t>’s selected lines</w:t>
      </w:r>
    </w:p>
    <w:p w:rsidR="008147A4" w:rsidRDefault="008147A4" w:rsidP="008147A4">
      <w:pPr>
        <w:shd w:val="clear" w:color="auto" w:fill="FFFFFF"/>
        <w:spacing w:after="0" w:line="360" w:lineRule="atLeast"/>
        <w:ind w:hanging="240"/>
        <w:rPr>
          <w:rFonts w:ascii="Georgia" w:eastAsia="Times New Roman" w:hAnsi="Georgia" w:cs="Arial"/>
          <w:color w:val="505050"/>
          <w:sz w:val="24"/>
          <w:szCs w:val="24"/>
          <w:u w:val="single"/>
          <w:lang w:eastAsia="en-GB"/>
        </w:rPr>
      </w:pPr>
      <w:r>
        <w:rPr>
          <w:rFonts w:ascii="Georgia" w:eastAsia="Times New Roman" w:hAnsi="Georgia" w:cs="Arial"/>
          <w:color w:val="505050"/>
          <w:sz w:val="24"/>
          <w:szCs w:val="24"/>
          <w:u w:val="single"/>
          <w:lang w:eastAsia="en-GB"/>
        </w:rPr>
        <w:t>The White Tiger</w:t>
      </w:r>
    </w:p>
    <w:p w:rsidR="008147A4" w:rsidRPr="00F564AF" w:rsidRDefault="008147A4" w:rsidP="008147A4">
      <w:pPr>
        <w:spacing w:after="0" w:line="240" w:lineRule="auto"/>
        <w:rPr>
          <w:rFonts w:ascii="Times" w:eastAsia="Times New Roman" w:hAnsi="Times" w:cs="Times"/>
          <w:color w:val="000000"/>
          <w:sz w:val="24"/>
          <w:szCs w:val="24"/>
          <w:u w:val="single"/>
          <w:lang w:eastAsia="en-GB"/>
        </w:rPr>
      </w:pPr>
      <w:r w:rsidRPr="009F74A9">
        <w:rPr>
          <w:rFonts w:ascii="Times" w:eastAsia="Times New Roman" w:hAnsi="Times" w:cs="Times"/>
          <w:color w:val="000000"/>
          <w:sz w:val="24"/>
          <w:szCs w:val="24"/>
          <w:lang w:eastAsia="en-GB"/>
        </w:rPr>
        <w:t xml:space="preserve">It was beautiful as God </w:t>
      </w:r>
      <w:r w:rsidRPr="009F74A9">
        <w:rPr>
          <w:rFonts w:ascii="Times" w:eastAsia="Times New Roman" w:hAnsi="Times" w:cs="Times"/>
          <w:color w:val="000000"/>
          <w:sz w:val="24"/>
          <w:szCs w:val="24"/>
          <w:lang w:eastAsia="en-GB"/>
        </w:rPr>
        <w:br/>
        <w:t xml:space="preserve">must be beautiful; glacial </w:t>
      </w:r>
      <w:r w:rsidRPr="009F74A9">
        <w:rPr>
          <w:rFonts w:ascii="Times" w:eastAsia="Times New Roman" w:hAnsi="Times" w:cs="Times"/>
          <w:color w:val="000000"/>
          <w:sz w:val="24"/>
          <w:szCs w:val="24"/>
          <w:lang w:eastAsia="en-GB"/>
        </w:rPr>
        <w:br/>
      </w:r>
      <w:r w:rsidRPr="00F564AF">
        <w:rPr>
          <w:rFonts w:ascii="Times" w:eastAsia="Times New Roman" w:hAnsi="Times" w:cs="Times"/>
          <w:color w:val="000000"/>
          <w:sz w:val="24"/>
          <w:szCs w:val="24"/>
          <w:u w:val="single"/>
          <w:lang w:eastAsia="en-GB"/>
        </w:rPr>
        <w:lastRenderedPageBreak/>
        <w:t xml:space="preserve">eyes that had looked on </w:t>
      </w:r>
      <w:r w:rsidRPr="00F564AF">
        <w:rPr>
          <w:rFonts w:ascii="Times" w:eastAsia="Times New Roman" w:hAnsi="Times" w:cs="Times"/>
          <w:color w:val="000000"/>
          <w:sz w:val="24"/>
          <w:szCs w:val="24"/>
          <w:u w:val="single"/>
          <w:lang w:eastAsia="en-GB"/>
        </w:rPr>
        <w:br/>
        <w:t>violence and come to terms</w:t>
      </w:r>
    </w:p>
    <w:p w:rsidR="008147A4" w:rsidRPr="00F564AF" w:rsidRDefault="008147A4" w:rsidP="008147A4">
      <w:pPr>
        <w:spacing w:after="0" w:line="240" w:lineRule="auto"/>
        <w:rPr>
          <w:rFonts w:ascii="Times" w:eastAsia="Times New Roman" w:hAnsi="Times" w:cs="Times"/>
          <w:color w:val="000000"/>
          <w:sz w:val="24"/>
          <w:szCs w:val="24"/>
          <w:u w:val="single"/>
          <w:lang w:eastAsia="en-GB"/>
        </w:rPr>
      </w:pPr>
      <w:r w:rsidRPr="00F564AF">
        <w:rPr>
          <w:rFonts w:ascii="Times" w:eastAsia="Times New Roman" w:hAnsi="Times" w:cs="Times"/>
          <w:color w:val="000000"/>
          <w:sz w:val="24"/>
          <w:szCs w:val="24"/>
          <w:u w:val="single"/>
          <w:lang w:eastAsia="en-GB"/>
        </w:rPr>
        <w:t> </w:t>
      </w:r>
    </w:p>
    <w:p w:rsidR="008147A4" w:rsidRPr="009F74A9" w:rsidRDefault="008147A4" w:rsidP="008147A4">
      <w:pPr>
        <w:spacing w:after="0" w:line="240" w:lineRule="auto"/>
        <w:rPr>
          <w:rFonts w:ascii="Times" w:eastAsia="Times New Roman" w:hAnsi="Times" w:cs="Times"/>
          <w:color w:val="000000"/>
          <w:sz w:val="24"/>
          <w:szCs w:val="24"/>
          <w:lang w:eastAsia="en-GB"/>
        </w:rPr>
      </w:pPr>
      <w:proofErr w:type="gramStart"/>
      <w:r w:rsidRPr="00F564AF">
        <w:rPr>
          <w:rFonts w:ascii="Times" w:eastAsia="Times New Roman" w:hAnsi="Times" w:cs="Times"/>
          <w:color w:val="000000"/>
          <w:sz w:val="24"/>
          <w:szCs w:val="24"/>
          <w:u w:val="single"/>
          <w:lang w:eastAsia="en-GB"/>
        </w:rPr>
        <w:t>with</w:t>
      </w:r>
      <w:proofErr w:type="gramEnd"/>
      <w:r w:rsidRPr="00F564AF">
        <w:rPr>
          <w:rFonts w:ascii="Times" w:eastAsia="Times New Roman" w:hAnsi="Times" w:cs="Times"/>
          <w:color w:val="000000"/>
          <w:sz w:val="24"/>
          <w:szCs w:val="24"/>
          <w:u w:val="single"/>
          <w:lang w:eastAsia="en-GB"/>
        </w:rPr>
        <w:t xml:space="preserve"> it</w:t>
      </w:r>
      <w:r w:rsidRPr="009F74A9">
        <w:rPr>
          <w:rFonts w:ascii="Times" w:eastAsia="Times New Roman" w:hAnsi="Times" w:cs="Times"/>
          <w:color w:val="000000"/>
          <w:sz w:val="24"/>
          <w:szCs w:val="24"/>
          <w:lang w:eastAsia="en-GB"/>
        </w:rPr>
        <w:t xml:space="preserve">; a body too huge </w:t>
      </w:r>
      <w:r w:rsidRPr="009F74A9">
        <w:rPr>
          <w:rFonts w:ascii="Times" w:eastAsia="Times New Roman" w:hAnsi="Times" w:cs="Times"/>
          <w:color w:val="000000"/>
          <w:sz w:val="24"/>
          <w:szCs w:val="24"/>
          <w:lang w:eastAsia="en-GB"/>
        </w:rPr>
        <w:br/>
        <w:t xml:space="preserve">and majestic for the cage in which </w:t>
      </w:r>
      <w:r w:rsidRPr="009F74A9">
        <w:rPr>
          <w:rFonts w:ascii="Times" w:eastAsia="Times New Roman" w:hAnsi="Times" w:cs="Times"/>
          <w:color w:val="000000"/>
          <w:sz w:val="24"/>
          <w:szCs w:val="24"/>
          <w:lang w:eastAsia="en-GB"/>
        </w:rPr>
        <w:br/>
        <w:t xml:space="preserve">it had been put; up </w:t>
      </w:r>
      <w:r w:rsidRPr="009F74A9">
        <w:rPr>
          <w:rFonts w:ascii="Times" w:eastAsia="Times New Roman" w:hAnsi="Times" w:cs="Times"/>
          <w:color w:val="000000"/>
          <w:sz w:val="24"/>
          <w:szCs w:val="24"/>
          <w:lang w:eastAsia="en-GB"/>
        </w:rPr>
        <w:br/>
        <w:t>and down in the shadow</w:t>
      </w:r>
    </w:p>
    <w:p w:rsidR="008147A4" w:rsidRPr="009F74A9" w:rsidRDefault="008147A4" w:rsidP="008147A4">
      <w:pPr>
        <w:spacing w:after="0" w:line="240" w:lineRule="auto"/>
        <w:rPr>
          <w:rFonts w:ascii="Times" w:eastAsia="Times New Roman" w:hAnsi="Times" w:cs="Times"/>
          <w:color w:val="000000"/>
          <w:sz w:val="24"/>
          <w:szCs w:val="24"/>
          <w:lang w:eastAsia="en-GB"/>
        </w:rPr>
      </w:pPr>
      <w:r w:rsidRPr="009F74A9">
        <w:rPr>
          <w:rFonts w:ascii="Times" w:eastAsia="Times New Roman" w:hAnsi="Times" w:cs="Times"/>
          <w:color w:val="000000"/>
          <w:sz w:val="24"/>
          <w:szCs w:val="24"/>
          <w:lang w:eastAsia="en-GB"/>
        </w:rPr>
        <w:t> </w:t>
      </w:r>
    </w:p>
    <w:p w:rsidR="008147A4" w:rsidRPr="009F74A9" w:rsidRDefault="008147A4" w:rsidP="008147A4">
      <w:pPr>
        <w:spacing w:after="0" w:line="240" w:lineRule="auto"/>
        <w:rPr>
          <w:rFonts w:ascii="Times" w:eastAsia="Times New Roman" w:hAnsi="Times" w:cs="Times"/>
          <w:color w:val="000000"/>
          <w:sz w:val="24"/>
          <w:szCs w:val="24"/>
          <w:lang w:eastAsia="en-GB"/>
        </w:rPr>
      </w:pPr>
      <w:proofErr w:type="gramStart"/>
      <w:r w:rsidRPr="009F74A9">
        <w:rPr>
          <w:rFonts w:ascii="Times" w:eastAsia="Times New Roman" w:hAnsi="Times" w:cs="Times"/>
          <w:color w:val="000000"/>
          <w:sz w:val="24"/>
          <w:szCs w:val="24"/>
          <w:lang w:eastAsia="en-GB"/>
        </w:rPr>
        <w:t>of</w:t>
      </w:r>
      <w:proofErr w:type="gramEnd"/>
      <w:r w:rsidRPr="009F74A9">
        <w:rPr>
          <w:rFonts w:ascii="Times" w:eastAsia="Times New Roman" w:hAnsi="Times" w:cs="Times"/>
          <w:color w:val="000000"/>
          <w:sz w:val="24"/>
          <w:szCs w:val="24"/>
          <w:lang w:eastAsia="en-GB"/>
        </w:rPr>
        <w:t xml:space="preserve"> its own bulk it went, </w:t>
      </w:r>
      <w:r w:rsidRPr="009F74A9">
        <w:rPr>
          <w:rFonts w:ascii="Times" w:eastAsia="Times New Roman" w:hAnsi="Times" w:cs="Times"/>
          <w:color w:val="000000"/>
          <w:sz w:val="24"/>
          <w:szCs w:val="24"/>
          <w:lang w:eastAsia="en-GB"/>
        </w:rPr>
        <w:br/>
        <w:t xml:space="preserve">lifting, as it turned, </w:t>
      </w:r>
      <w:r w:rsidRPr="009F74A9">
        <w:rPr>
          <w:rFonts w:ascii="Times" w:eastAsia="Times New Roman" w:hAnsi="Times" w:cs="Times"/>
          <w:color w:val="000000"/>
          <w:sz w:val="24"/>
          <w:szCs w:val="24"/>
          <w:lang w:eastAsia="en-GB"/>
        </w:rPr>
        <w:br/>
      </w:r>
      <w:r w:rsidRPr="00F564AF">
        <w:rPr>
          <w:rFonts w:ascii="Times" w:eastAsia="Times New Roman" w:hAnsi="Times" w:cs="Times"/>
          <w:color w:val="000000"/>
          <w:sz w:val="24"/>
          <w:szCs w:val="24"/>
          <w:u w:val="single"/>
          <w:lang w:eastAsia="en-GB"/>
        </w:rPr>
        <w:t>the crumpled flower of its face</w:t>
      </w:r>
      <w:r w:rsidRPr="009F74A9">
        <w:rPr>
          <w:rFonts w:ascii="Times" w:eastAsia="Times New Roman" w:hAnsi="Times" w:cs="Times"/>
          <w:color w:val="000000"/>
          <w:sz w:val="24"/>
          <w:szCs w:val="24"/>
          <w:lang w:eastAsia="en-GB"/>
        </w:rPr>
        <w:t xml:space="preserve"> </w:t>
      </w:r>
      <w:r w:rsidRPr="009F74A9">
        <w:rPr>
          <w:rFonts w:ascii="Times" w:eastAsia="Times New Roman" w:hAnsi="Times" w:cs="Times"/>
          <w:color w:val="000000"/>
          <w:sz w:val="24"/>
          <w:szCs w:val="24"/>
          <w:lang w:eastAsia="en-GB"/>
        </w:rPr>
        <w:br/>
        <w:t>to look into my own</w:t>
      </w:r>
    </w:p>
    <w:p w:rsidR="008147A4" w:rsidRPr="009F74A9" w:rsidRDefault="008147A4" w:rsidP="008147A4">
      <w:pPr>
        <w:spacing w:after="0" w:line="240" w:lineRule="auto"/>
        <w:rPr>
          <w:rFonts w:ascii="Times" w:eastAsia="Times New Roman" w:hAnsi="Times" w:cs="Times"/>
          <w:color w:val="000000"/>
          <w:sz w:val="24"/>
          <w:szCs w:val="24"/>
          <w:lang w:eastAsia="en-GB"/>
        </w:rPr>
      </w:pPr>
      <w:r w:rsidRPr="009F74A9">
        <w:rPr>
          <w:rFonts w:ascii="Times" w:eastAsia="Times New Roman" w:hAnsi="Times" w:cs="Times"/>
          <w:color w:val="000000"/>
          <w:sz w:val="24"/>
          <w:szCs w:val="24"/>
          <w:lang w:eastAsia="en-GB"/>
        </w:rPr>
        <w:t> </w:t>
      </w:r>
    </w:p>
    <w:p w:rsidR="008147A4" w:rsidRPr="009F74A9" w:rsidRDefault="008147A4" w:rsidP="008147A4">
      <w:pPr>
        <w:spacing w:after="0" w:line="240" w:lineRule="auto"/>
        <w:rPr>
          <w:rFonts w:ascii="Times" w:eastAsia="Times New Roman" w:hAnsi="Times" w:cs="Times"/>
          <w:color w:val="000000"/>
          <w:sz w:val="24"/>
          <w:szCs w:val="24"/>
          <w:lang w:eastAsia="en-GB"/>
        </w:rPr>
      </w:pPr>
      <w:proofErr w:type="gramStart"/>
      <w:r w:rsidRPr="009F74A9">
        <w:rPr>
          <w:rFonts w:ascii="Times" w:eastAsia="Times New Roman" w:hAnsi="Times" w:cs="Times"/>
          <w:color w:val="000000"/>
          <w:sz w:val="24"/>
          <w:szCs w:val="24"/>
          <w:lang w:eastAsia="en-GB"/>
        </w:rPr>
        <w:t>face</w:t>
      </w:r>
      <w:proofErr w:type="gramEnd"/>
      <w:r w:rsidRPr="009F74A9">
        <w:rPr>
          <w:rFonts w:ascii="Times" w:eastAsia="Times New Roman" w:hAnsi="Times" w:cs="Times"/>
          <w:color w:val="000000"/>
          <w:sz w:val="24"/>
          <w:szCs w:val="24"/>
          <w:lang w:eastAsia="en-GB"/>
        </w:rPr>
        <w:t xml:space="preserve"> without seeing me. </w:t>
      </w:r>
      <w:r w:rsidRPr="00F564AF">
        <w:rPr>
          <w:rFonts w:ascii="Times" w:eastAsia="Times New Roman" w:hAnsi="Times" w:cs="Times"/>
          <w:color w:val="000000"/>
          <w:sz w:val="24"/>
          <w:szCs w:val="24"/>
          <w:u w:val="single"/>
          <w:lang w:eastAsia="en-GB"/>
        </w:rPr>
        <w:t>It</w:t>
      </w:r>
      <w:r w:rsidRPr="009F74A9">
        <w:rPr>
          <w:rFonts w:ascii="Times" w:eastAsia="Times New Roman" w:hAnsi="Times" w:cs="Times"/>
          <w:color w:val="000000"/>
          <w:sz w:val="24"/>
          <w:szCs w:val="24"/>
          <w:lang w:eastAsia="en-GB"/>
        </w:rPr>
        <w:t xml:space="preserve"> </w:t>
      </w:r>
      <w:r w:rsidRPr="009F74A9">
        <w:rPr>
          <w:rFonts w:ascii="Times" w:eastAsia="Times New Roman" w:hAnsi="Times" w:cs="Times"/>
          <w:color w:val="000000"/>
          <w:sz w:val="24"/>
          <w:szCs w:val="24"/>
          <w:lang w:eastAsia="en-GB"/>
        </w:rPr>
        <w:br/>
      </w:r>
      <w:r w:rsidRPr="00F564AF">
        <w:rPr>
          <w:rFonts w:ascii="Times" w:eastAsia="Times New Roman" w:hAnsi="Times" w:cs="Times"/>
          <w:color w:val="000000"/>
          <w:sz w:val="24"/>
          <w:szCs w:val="24"/>
          <w:u w:val="single"/>
          <w:lang w:eastAsia="en-GB"/>
        </w:rPr>
        <w:t xml:space="preserve">was the colour of the moonlight </w:t>
      </w:r>
      <w:r w:rsidRPr="00F564AF">
        <w:rPr>
          <w:rFonts w:ascii="Times" w:eastAsia="Times New Roman" w:hAnsi="Times" w:cs="Times"/>
          <w:color w:val="000000"/>
          <w:sz w:val="24"/>
          <w:szCs w:val="24"/>
          <w:u w:val="single"/>
          <w:lang w:eastAsia="en-GB"/>
        </w:rPr>
        <w:br/>
        <w:t>on snow</w:t>
      </w:r>
      <w:r w:rsidRPr="009F74A9">
        <w:rPr>
          <w:rFonts w:ascii="Times" w:eastAsia="Times New Roman" w:hAnsi="Times" w:cs="Times"/>
          <w:color w:val="000000"/>
          <w:sz w:val="24"/>
          <w:szCs w:val="24"/>
          <w:lang w:eastAsia="en-GB"/>
        </w:rPr>
        <w:t xml:space="preserve"> and as quiet </w:t>
      </w:r>
      <w:r w:rsidRPr="009F74A9">
        <w:rPr>
          <w:rFonts w:ascii="Times" w:eastAsia="Times New Roman" w:hAnsi="Times" w:cs="Times"/>
          <w:color w:val="000000"/>
          <w:sz w:val="24"/>
          <w:szCs w:val="24"/>
          <w:lang w:eastAsia="en-GB"/>
        </w:rPr>
        <w:br/>
        <w:t>as moonlight, but breathing</w:t>
      </w:r>
    </w:p>
    <w:p w:rsidR="008147A4" w:rsidRPr="009F74A9" w:rsidRDefault="008147A4" w:rsidP="008147A4">
      <w:pPr>
        <w:spacing w:after="0" w:line="240" w:lineRule="auto"/>
        <w:rPr>
          <w:rFonts w:ascii="Times" w:eastAsia="Times New Roman" w:hAnsi="Times" w:cs="Times"/>
          <w:color w:val="000000"/>
          <w:sz w:val="24"/>
          <w:szCs w:val="24"/>
          <w:lang w:eastAsia="en-GB"/>
        </w:rPr>
      </w:pPr>
      <w:r w:rsidRPr="009F74A9">
        <w:rPr>
          <w:rFonts w:ascii="Times" w:eastAsia="Times New Roman" w:hAnsi="Times" w:cs="Times"/>
          <w:color w:val="000000"/>
          <w:sz w:val="24"/>
          <w:szCs w:val="24"/>
          <w:lang w:eastAsia="en-GB"/>
        </w:rPr>
        <w:t> </w:t>
      </w:r>
    </w:p>
    <w:p w:rsidR="008147A4" w:rsidRPr="009F74A9" w:rsidRDefault="008147A4" w:rsidP="008147A4">
      <w:pPr>
        <w:shd w:val="clear" w:color="auto" w:fill="FFFFFF"/>
        <w:spacing w:after="0" w:line="360" w:lineRule="atLeast"/>
        <w:rPr>
          <w:rFonts w:ascii="Georgia" w:eastAsia="Times New Roman" w:hAnsi="Georgia" w:cs="Arial"/>
          <w:vanish/>
          <w:color w:val="505050"/>
          <w:sz w:val="24"/>
          <w:szCs w:val="24"/>
          <w:u w:val="single"/>
          <w:lang w:eastAsia="en-GB"/>
        </w:rPr>
      </w:pPr>
      <w:proofErr w:type="gramStart"/>
      <w:r w:rsidRPr="009F74A9">
        <w:rPr>
          <w:rFonts w:ascii="Times" w:eastAsia="Times New Roman" w:hAnsi="Times" w:cs="Times"/>
          <w:color w:val="000000"/>
          <w:sz w:val="24"/>
          <w:szCs w:val="24"/>
          <w:lang w:eastAsia="en-GB"/>
        </w:rPr>
        <w:t>as</w:t>
      </w:r>
      <w:proofErr w:type="gramEnd"/>
      <w:r w:rsidRPr="009F74A9">
        <w:rPr>
          <w:rFonts w:ascii="Times" w:eastAsia="Times New Roman" w:hAnsi="Times" w:cs="Times"/>
          <w:color w:val="000000"/>
          <w:sz w:val="24"/>
          <w:szCs w:val="24"/>
          <w:lang w:eastAsia="en-GB"/>
        </w:rPr>
        <w:t xml:space="preserve"> you can imagine that </w:t>
      </w:r>
      <w:r w:rsidRPr="009F74A9">
        <w:rPr>
          <w:rFonts w:ascii="Times" w:eastAsia="Times New Roman" w:hAnsi="Times" w:cs="Times"/>
          <w:color w:val="000000"/>
          <w:sz w:val="24"/>
          <w:szCs w:val="24"/>
          <w:lang w:eastAsia="en-GB"/>
        </w:rPr>
        <w:br/>
        <w:t xml:space="preserve">God breathes within the confines </w:t>
      </w:r>
      <w:r w:rsidRPr="009F74A9">
        <w:rPr>
          <w:rFonts w:ascii="Times" w:eastAsia="Times New Roman" w:hAnsi="Times" w:cs="Times"/>
          <w:color w:val="000000"/>
          <w:sz w:val="24"/>
          <w:szCs w:val="24"/>
          <w:lang w:eastAsia="en-GB"/>
        </w:rPr>
        <w:br/>
        <w:t>of our definition of him</w:t>
      </w:r>
      <w:r w:rsidRPr="00F564AF">
        <w:rPr>
          <w:rFonts w:ascii="Times" w:eastAsia="Times New Roman" w:hAnsi="Times" w:cs="Times"/>
          <w:color w:val="000000"/>
          <w:sz w:val="24"/>
          <w:szCs w:val="24"/>
          <w:u w:val="single"/>
          <w:lang w:eastAsia="en-GB"/>
        </w:rPr>
        <w:t xml:space="preserve">, agonising </w:t>
      </w:r>
      <w:r w:rsidRPr="00F564AF">
        <w:rPr>
          <w:rFonts w:ascii="Times" w:eastAsia="Times New Roman" w:hAnsi="Times" w:cs="Times"/>
          <w:color w:val="000000"/>
          <w:sz w:val="24"/>
          <w:szCs w:val="24"/>
          <w:u w:val="single"/>
          <w:lang w:eastAsia="en-GB"/>
        </w:rPr>
        <w:br/>
        <w:t>over immensities that will not return</w:t>
      </w:r>
      <w:r w:rsidRPr="009F74A9">
        <w:rPr>
          <w:rFonts w:ascii="Times" w:eastAsia="Times New Roman" w:hAnsi="Times" w:cs="Times"/>
          <w:color w:val="000000"/>
          <w:sz w:val="24"/>
          <w:szCs w:val="24"/>
          <w:lang w:eastAsia="en-GB"/>
        </w:rPr>
        <w:t>.</w:t>
      </w:r>
      <w:r w:rsidRPr="009F74A9">
        <w:rPr>
          <w:rFonts w:ascii="Georgia" w:eastAsia="Times New Roman" w:hAnsi="Georgia" w:cs="Arial"/>
          <w:vanish/>
          <w:color w:val="505050"/>
          <w:sz w:val="24"/>
          <w:szCs w:val="24"/>
          <w:u w:val="single"/>
          <w:lang w:eastAsia="en-GB"/>
        </w:rPr>
        <w:t>What immortal hand or eye, </w:t>
      </w:r>
    </w:p>
    <w:p w:rsidR="008147A4" w:rsidRDefault="008147A4" w:rsidP="008147A4"/>
    <w:p w:rsidR="008147A4" w:rsidRDefault="008147A4" w:rsidP="008147A4"/>
    <w:p w:rsidR="008147A4" w:rsidRDefault="00F564AF" w:rsidP="008147A4">
      <w:r>
        <w:t>Starter: R</w:t>
      </w:r>
      <w:r w:rsidR="008147A4">
        <w:t xml:space="preserve">ead the text about </w:t>
      </w:r>
      <w:r>
        <w:t>White Tigers – children offer facts they have gleamed from the text / images.</w:t>
      </w:r>
    </w:p>
    <w:p w:rsidR="00F564AF" w:rsidRDefault="00F564AF" w:rsidP="008147A4"/>
    <w:p w:rsidR="00F564AF" w:rsidRDefault="00F564AF" w:rsidP="008147A4">
      <w:r>
        <w:t xml:space="preserve">Main:  Without reading the full poem offer the children the underlined quotes. Discuss their meaning, the strategies that have been used and why. </w:t>
      </w:r>
    </w:p>
    <w:p w:rsidR="00F564AF" w:rsidRDefault="00F564AF" w:rsidP="008147A4">
      <w:pPr>
        <w:rPr>
          <w:b/>
        </w:rPr>
      </w:pPr>
      <w:r>
        <w:t xml:space="preserve">Taking one of the quotes the teacher models writing a response to the question: </w:t>
      </w:r>
      <w:r w:rsidRPr="00F564AF">
        <w:rPr>
          <w:b/>
        </w:rPr>
        <w:t xml:space="preserve">How does the poet create a powerful effect through the specific use of language. </w:t>
      </w:r>
    </w:p>
    <w:p w:rsidR="00F564AF" w:rsidRDefault="00F564AF" w:rsidP="008147A4">
      <w:r>
        <w:t>When modelling ensure that through discussion you show how to write a point, evidence analysis refer to the poem!</w:t>
      </w:r>
    </w:p>
    <w:p w:rsidR="002045B0" w:rsidRDefault="002045B0" w:rsidP="008147A4">
      <w:r w:rsidRPr="002045B0">
        <w:rPr>
          <w:b/>
        </w:rPr>
        <w:t>(Outcome 1)</w:t>
      </w:r>
      <w:r>
        <w:t xml:space="preserve">, children take a further quote / quotes to express their opinion. </w:t>
      </w:r>
    </w:p>
    <w:p w:rsidR="002045B0" w:rsidRDefault="002045B0" w:rsidP="008147A4"/>
    <w:p w:rsidR="002045B0" w:rsidRDefault="002045B0" w:rsidP="008147A4">
      <w:r>
        <w:t xml:space="preserve">Review and peer assess. </w:t>
      </w:r>
    </w:p>
    <w:p w:rsidR="002045B0" w:rsidRDefault="002045B0" w:rsidP="008147A4"/>
    <w:p w:rsidR="002045B0" w:rsidRDefault="002045B0" w:rsidP="002045B0">
      <w:pPr>
        <w:pStyle w:val="IntenseQuote"/>
      </w:pPr>
      <w:r>
        <w:t>Lesson 5: The White Tiger</w:t>
      </w:r>
    </w:p>
    <w:p w:rsidR="0017031D" w:rsidRDefault="0017031D" w:rsidP="002045B0">
      <w:r>
        <w:lastRenderedPageBreak/>
        <w:t xml:space="preserve">Starter: </w:t>
      </w:r>
      <w:r w:rsidR="002045B0">
        <w:t>Read the whole poem – this could be done in a similar way to how ‘The Flower’ was read initially.</w:t>
      </w:r>
    </w:p>
    <w:p w:rsidR="002045B0" w:rsidRDefault="0017031D" w:rsidP="002045B0">
      <w:r>
        <w:t xml:space="preserve">Main: Discuss thoughts of what it is about – children could use the ’Approaching a poem in 30 questions’ to help. </w:t>
      </w:r>
      <w:r w:rsidR="002045B0">
        <w:t xml:space="preserve"> </w:t>
      </w:r>
    </w:p>
    <w:p w:rsidR="0017031D" w:rsidRDefault="0017031D" w:rsidP="002045B0">
      <w:r>
        <w:t xml:space="preserve">Watch the video clip – </w:t>
      </w:r>
      <w:proofErr w:type="spellStart"/>
      <w:r>
        <w:t>Gowan</w:t>
      </w:r>
      <w:proofErr w:type="spellEnd"/>
      <w:r>
        <w:t xml:space="preserve"> Calder reciting ‘The White Tiger’ – how do the images that were chosen help to understand the poem – does it help? Would other images have been more successful?</w:t>
      </w:r>
    </w:p>
    <w:p w:rsidR="0017031D" w:rsidRDefault="0017031D" w:rsidP="002045B0"/>
    <w:p w:rsidR="002045B0" w:rsidRDefault="002045B0" w:rsidP="002045B0">
      <w:r>
        <w:t>The poem compares God and</w:t>
      </w:r>
      <w:r w:rsidR="0017031D">
        <w:t xml:space="preserve"> the Tiger.  </w:t>
      </w:r>
    </w:p>
    <w:p w:rsidR="0017031D" w:rsidRDefault="0017031D" w:rsidP="002045B0">
      <w:r>
        <w:t xml:space="preserve">Create a table to compare these two beings using quotes from the poem. </w:t>
      </w:r>
    </w:p>
    <w:p w:rsidR="0017031D" w:rsidRDefault="0017031D" w:rsidP="002045B0"/>
    <w:p w:rsidR="0017031D" w:rsidRDefault="0017031D" w:rsidP="0017031D">
      <w:pPr>
        <w:pStyle w:val="IntenseQuote"/>
      </w:pPr>
      <w:r>
        <w:t>Lesson 6: Moving on</w:t>
      </w:r>
    </w:p>
    <w:p w:rsidR="0017031D" w:rsidRDefault="0017031D" w:rsidP="0017031D">
      <w:pPr>
        <w:shd w:val="clear" w:color="auto" w:fill="FFFFFF"/>
        <w:spacing w:after="0" w:line="360" w:lineRule="atLeast"/>
        <w:ind w:hanging="240"/>
        <w:rPr>
          <w:sz w:val="20"/>
          <w:szCs w:val="20"/>
          <w:u w:val="single"/>
        </w:rPr>
      </w:pPr>
      <w:r w:rsidRPr="009F74A9">
        <w:rPr>
          <w:sz w:val="20"/>
          <w:szCs w:val="20"/>
          <w:u w:val="single"/>
        </w:rPr>
        <w:t>The Bright Field:</w:t>
      </w:r>
    </w:p>
    <w:p w:rsidR="0017031D" w:rsidRDefault="0017031D" w:rsidP="0017031D">
      <w:pPr>
        <w:shd w:val="clear" w:color="auto" w:fill="FFFFFF"/>
        <w:spacing w:after="0" w:line="360" w:lineRule="atLeast"/>
        <w:ind w:hanging="240"/>
        <w:rPr>
          <w:sz w:val="20"/>
          <w:szCs w:val="20"/>
          <w:u w:val="single"/>
        </w:rPr>
      </w:pPr>
    </w:p>
    <w:p w:rsidR="0017031D" w:rsidRDefault="0017031D" w:rsidP="0017031D">
      <w:pPr>
        <w:pStyle w:val="NormalWeb"/>
        <w:rPr>
          <w:lang w:val="en"/>
        </w:rPr>
      </w:pPr>
      <w:r>
        <w:rPr>
          <w:i/>
          <w:iCs/>
          <w:lang w:val="en"/>
        </w:rPr>
        <w:t xml:space="preserve">I have seen the sun break through </w:t>
      </w:r>
      <w:r>
        <w:rPr>
          <w:i/>
          <w:iCs/>
          <w:lang w:val="en"/>
        </w:rPr>
        <w:br/>
        <w:t xml:space="preserve">to illuminate a small field </w:t>
      </w:r>
      <w:r>
        <w:rPr>
          <w:i/>
          <w:iCs/>
          <w:lang w:val="en"/>
        </w:rPr>
        <w:br/>
        <w:t xml:space="preserve">for a while, and gone my way </w:t>
      </w:r>
      <w:r>
        <w:rPr>
          <w:i/>
          <w:iCs/>
          <w:lang w:val="en"/>
        </w:rPr>
        <w:br/>
        <w:t xml:space="preserve">and forgotten it. But that was the </w:t>
      </w:r>
      <w:r>
        <w:rPr>
          <w:i/>
          <w:iCs/>
          <w:lang w:val="en"/>
        </w:rPr>
        <w:br/>
        <w:t xml:space="preserve">pearl of great price, the one field that had </w:t>
      </w:r>
      <w:r>
        <w:rPr>
          <w:i/>
          <w:iCs/>
          <w:lang w:val="en"/>
        </w:rPr>
        <w:br/>
        <w:t xml:space="preserve">treasure in it. I </w:t>
      </w:r>
      <w:proofErr w:type="spellStart"/>
      <w:r>
        <w:rPr>
          <w:i/>
          <w:iCs/>
          <w:lang w:val="en"/>
        </w:rPr>
        <w:t>realise</w:t>
      </w:r>
      <w:proofErr w:type="spellEnd"/>
      <w:r>
        <w:rPr>
          <w:i/>
          <w:iCs/>
          <w:lang w:val="en"/>
        </w:rPr>
        <w:t xml:space="preserve"> now </w:t>
      </w:r>
      <w:r>
        <w:rPr>
          <w:i/>
          <w:iCs/>
          <w:lang w:val="en"/>
        </w:rPr>
        <w:br/>
        <w:t xml:space="preserve">that I must give all that I have </w:t>
      </w:r>
      <w:r>
        <w:rPr>
          <w:i/>
          <w:iCs/>
          <w:lang w:val="en"/>
        </w:rPr>
        <w:br/>
        <w:t xml:space="preserve">to possess it. Life is not hurrying </w:t>
      </w:r>
    </w:p>
    <w:p w:rsidR="0017031D" w:rsidRDefault="0017031D" w:rsidP="0017031D">
      <w:pPr>
        <w:pStyle w:val="NormalWeb"/>
        <w:rPr>
          <w:lang w:val="en"/>
        </w:rPr>
      </w:pPr>
      <w:proofErr w:type="gramStart"/>
      <w:r>
        <w:rPr>
          <w:i/>
          <w:iCs/>
          <w:lang w:val="en"/>
        </w:rPr>
        <w:t>on</w:t>
      </w:r>
      <w:proofErr w:type="gramEnd"/>
      <w:r>
        <w:rPr>
          <w:i/>
          <w:iCs/>
          <w:lang w:val="en"/>
        </w:rPr>
        <w:t xml:space="preserve"> to a receding future, nor hankering after </w:t>
      </w:r>
      <w:r>
        <w:rPr>
          <w:i/>
          <w:iCs/>
          <w:lang w:val="en"/>
        </w:rPr>
        <w:br/>
        <w:t xml:space="preserve">an imagined past. It is the turning </w:t>
      </w:r>
      <w:r>
        <w:rPr>
          <w:i/>
          <w:iCs/>
          <w:lang w:val="en"/>
        </w:rPr>
        <w:br/>
        <w:t xml:space="preserve">aside like Moses to the miracle </w:t>
      </w:r>
      <w:r>
        <w:rPr>
          <w:i/>
          <w:iCs/>
          <w:lang w:val="en"/>
        </w:rPr>
        <w:br/>
        <w:t xml:space="preserve">of the lit bush, to a brightness </w:t>
      </w:r>
      <w:r>
        <w:rPr>
          <w:i/>
          <w:iCs/>
          <w:lang w:val="en"/>
        </w:rPr>
        <w:br/>
        <w:t xml:space="preserve">that seemed as transitory as your youth </w:t>
      </w:r>
      <w:r>
        <w:rPr>
          <w:i/>
          <w:iCs/>
          <w:lang w:val="en"/>
        </w:rPr>
        <w:br/>
        <w:t xml:space="preserve">once, but is the eternity that awaits you. </w:t>
      </w:r>
    </w:p>
    <w:p w:rsidR="0017031D" w:rsidRDefault="0017031D" w:rsidP="0017031D">
      <w:r>
        <w:t>Starter: read the poem as a class. Invite the children to reread it, only joining in with words that they feel are important.</w:t>
      </w:r>
    </w:p>
    <w:p w:rsidR="0017031D" w:rsidRDefault="0017031D" w:rsidP="0017031D">
      <w:r>
        <w:t xml:space="preserve">Sitting in a circle can the poem be recited with on child speaking one word at a time without previous agreement of who is to say </w:t>
      </w:r>
      <w:proofErr w:type="gramStart"/>
      <w:r>
        <w:t>what.</w:t>
      </w:r>
      <w:proofErr w:type="gramEnd"/>
      <w:r>
        <w:t xml:space="preserve"> If more than one child joins in return to the start of the poem – how far can you get through?!</w:t>
      </w:r>
    </w:p>
    <w:p w:rsidR="0017031D" w:rsidRDefault="0017031D" w:rsidP="0017031D">
      <w:r>
        <w:t xml:space="preserve">This exercise will tune children in to the language and each other. </w:t>
      </w:r>
    </w:p>
    <w:p w:rsidR="000C34E1" w:rsidRDefault="000C34E1" w:rsidP="0017031D"/>
    <w:p w:rsidR="000C34E1" w:rsidRDefault="000C34E1" w:rsidP="0017031D">
      <w:r>
        <w:lastRenderedPageBreak/>
        <w:t xml:space="preserve">Main: go through the 30 questions, or specific ones you feel relevant.  Invite children to summarise the poem in a super sentence. Encourage children to consider similarities and differences between this and the other poems by RS Thomas. </w:t>
      </w:r>
    </w:p>
    <w:p w:rsidR="000C34E1" w:rsidRDefault="000C34E1" w:rsidP="0017031D"/>
    <w:p w:rsidR="000C34E1" w:rsidRDefault="000C34E1" w:rsidP="0017031D">
      <w:r>
        <w:t>This poem returns to themes of The Flower – a recognition of the beauty of life and need for celebration / recognition. Discuss what the ‘small field’ symbolises. Consider why it is the ‘field’ has been chosen rather than another part of nature.</w:t>
      </w:r>
    </w:p>
    <w:p w:rsidR="000C34E1" w:rsidRDefault="000C34E1" w:rsidP="0017031D"/>
    <w:p w:rsidR="000C34E1" w:rsidRDefault="000C34E1" w:rsidP="0017031D">
      <w:r>
        <w:t xml:space="preserve">Read the poem and create a recount </w:t>
      </w:r>
      <w:r w:rsidR="00B65C81">
        <w:t xml:space="preserve">plan </w:t>
      </w:r>
      <w:r>
        <w:t xml:space="preserve">of </w:t>
      </w:r>
      <w:r w:rsidR="00B65C81">
        <w:t xml:space="preserve">the poets walk and how it affects him (this could be compared to Wordsworth’s ‘Daffodils’). </w:t>
      </w:r>
    </w:p>
    <w:p w:rsidR="00B65C81" w:rsidRDefault="00B65C81" w:rsidP="0017031D"/>
    <w:p w:rsidR="00B65C81" w:rsidRDefault="00B65C81" w:rsidP="0017031D">
      <w:r>
        <w:t>Prepare for next session when the group will be taking their own ‘walk’</w:t>
      </w:r>
    </w:p>
    <w:p w:rsidR="00B65C81" w:rsidRDefault="00B65C81" w:rsidP="0017031D"/>
    <w:p w:rsidR="00B65C81" w:rsidRDefault="00B65C81" w:rsidP="00B65C81">
      <w:pPr>
        <w:pStyle w:val="IntenseQuote"/>
      </w:pPr>
      <w:r>
        <w:t>Lesson 7: inspirational walks</w:t>
      </w:r>
    </w:p>
    <w:p w:rsidR="00B65C81" w:rsidRDefault="00B65C81" w:rsidP="00B65C81">
      <w:r>
        <w:t>Starter:</w:t>
      </w:r>
    </w:p>
    <w:p w:rsidR="00B65C81" w:rsidRDefault="00B65C81" w:rsidP="00B65C81">
      <w:r>
        <w:t>“It is our habit to think outdoors – walking, leaping, climbing, dancing, preferably on a lonely mountain or near the sea where even the trails become thoughtful” (Friedrich Nietzsche)</w:t>
      </w:r>
    </w:p>
    <w:p w:rsidR="00B65C81" w:rsidRDefault="00B65C81" w:rsidP="00B65C81">
      <w:r>
        <w:t>Discuss the quote.</w:t>
      </w:r>
    </w:p>
    <w:p w:rsidR="00B65C81" w:rsidRDefault="00B65C81" w:rsidP="00B65C81"/>
    <w:p w:rsidR="00B65C81" w:rsidRDefault="00B65C81" w:rsidP="00B65C81">
      <w:r>
        <w:t xml:space="preserve">Main: </w:t>
      </w:r>
    </w:p>
    <w:p w:rsidR="00B65C81" w:rsidRDefault="00B65C81" w:rsidP="00B65C81">
      <w:r>
        <w:t xml:space="preserve">Reread The Bright Field and review the recount. </w:t>
      </w:r>
    </w:p>
    <w:p w:rsidR="00B65C81" w:rsidRDefault="00B65C81" w:rsidP="00B65C81">
      <w:r>
        <w:t xml:space="preserve">Take children on a walk – this may be onto the playground, but preferably where nature can be seen / heard. </w:t>
      </w:r>
      <w:r w:rsidR="00626691">
        <w:t xml:space="preserve">If appropriate the idea of ‘pilgrimage’ could be discussed. Whilst this lesson is not a pilgrimage the objective is to find something of great </w:t>
      </w:r>
      <w:proofErr w:type="gramStart"/>
      <w:r w:rsidR="00626691">
        <w:t>wonder, that</w:t>
      </w:r>
      <w:proofErr w:type="gramEnd"/>
      <w:r w:rsidR="00626691">
        <w:t xml:space="preserve"> might usually be overlooked. </w:t>
      </w:r>
    </w:p>
    <w:p w:rsidR="00B65C81" w:rsidRDefault="00B65C81" w:rsidP="00B65C81">
      <w:r>
        <w:t xml:space="preserve">Chose one aspect from your walk that could have ‘great treasure in it’. What could this symbolise? </w:t>
      </w:r>
      <w:r w:rsidR="006D07E4">
        <w:t xml:space="preserve"> How could it symbolise life?</w:t>
      </w:r>
    </w:p>
    <w:p w:rsidR="00B65C81" w:rsidRDefault="00B65C81" w:rsidP="00B65C81"/>
    <w:p w:rsidR="00B65C81" w:rsidRDefault="00B65C81" w:rsidP="00B65C81">
      <w:r>
        <w:t xml:space="preserve">Children should be encouraged to sketch, photograph or record their walk in an appropriate way. </w:t>
      </w:r>
      <w:r w:rsidR="00626691">
        <w:t xml:space="preserve">Journey sticks could be used. Mapping of the route could be undertaken. </w:t>
      </w:r>
    </w:p>
    <w:p w:rsidR="00626691" w:rsidRDefault="00626691" w:rsidP="00B65C81"/>
    <w:p w:rsidR="00626691" w:rsidRDefault="00626691" w:rsidP="00B65C81">
      <w:r>
        <w:t>Return to the classroom and discuss your symbolic treasure chest and why it should be nurtured.</w:t>
      </w:r>
    </w:p>
    <w:p w:rsidR="00626691" w:rsidRDefault="00626691" w:rsidP="00B65C81"/>
    <w:p w:rsidR="00626691" w:rsidRDefault="00626691" w:rsidP="00626691">
      <w:pPr>
        <w:pStyle w:val="IntenseQuote"/>
      </w:pPr>
      <w:r>
        <w:lastRenderedPageBreak/>
        <w:t>Lesson 8: writing a rich description.</w:t>
      </w:r>
    </w:p>
    <w:p w:rsidR="00626691" w:rsidRDefault="00626691" w:rsidP="00B65C81">
      <w:r>
        <w:t xml:space="preserve">Review the previous sessions walk and symbolic treasure chests. Children plan their own recount. </w:t>
      </w:r>
    </w:p>
    <w:p w:rsidR="00626691" w:rsidRDefault="00626691" w:rsidP="00B65C81">
      <w:r>
        <w:t xml:space="preserve">Teacher models writing a recount. </w:t>
      </w:r>
    </w:p>
    <w:p w:rsidR="00626691" w:rsidRDefault="00626691" w:rsidP="00B65C81">
      <w:r>
        <w:t>This should be short, but rich with description. Children should use the skills and vocabulary acquired through the unit to assist with this.</w:t>
      </w:r>
    </w:p>
    <w:p w:rsidR="00626691" w:rsidRDefault="00626691" w:rsidP="00B65C81"/>
    <w:p w:rsidR="00626691" w:rsidRDefault="00626691" w:rsidP="00B65C81">
      <w:r>
        <w:t>Children write their own description.</w:t>
      </w:r>
    </w:p>
    <w:p w:rsidR="00626691" w:rsidRDefault="00626691" w:rsidP="00B65C81">
      <w:r>
        <w:t xml:space="preserve">Peer review </w:t>
      </w:r>
    </w:p>
    <w:p w:rsidR="00626691" w:rsidRDefault="00626691" w:rsidP="00626691">
      <w:pPr>
        <w:pStyle w:val="IntenseQuote"/>
      </w:pPr>
      <w:r>
        <w:t xml:space="preserve">Lesson 9: Description to Poem. </w:t>
      </w:r>
    </w:p>
    <w:p w:rsidR="00626691" w:rsidRDefault="00626691" w:rsidP="00626691">
      <w:r>
        <w:t>Starter: adjectives – start with ‘field’, each child adds a more interesting adjective to outdo the previous one, who will be the winner?</w:t>
      </w:r>
    </w:p>
    <w:p w:rsidR="00626691" w:rsidRDefault="00626691" w:rsidP="00626691"/>
    <w:p w:rsidR="00626691" w:rsidRDefault="006D07E4" w:rsidP="00626691">
      <w:r>
        <w:t>Main</w:t>
      </w:r>
    </w:p>
    <w:p w:rsidR="006D07E4" w:rsidRDefault="006D07E4" w:rsidP="00626691">
      <w:r>
        <w:t xml:space="preserve">Review last </w:t>
      </w:r>
      <w:proofErr w:type="gramStart"/>
      <w:r>
        <w:t>sessions</w:t>
      </w:r>
      <w:proofErr w:type="gramEnd"/>
      <w:r>
        <w:t xml:space="preserve"> description. Teacher models ‘chunking’ this. Organising the words, and editing to create a poem.</w:t>
      </w:r>
    </w:p>
    <w:p w:rsidR="006D07E4" w:rsidRDefault="006D07E4" w:rsidP="00626691">
      <w:r>
        <w:t>Agree a success criteria</w:t>
      </w:r>
    </w:p>
    <w:p w:rsidR="006D07E4" w:rsidRDefault="006D07E4" w:rsidP="00626691">
      <w:proofErr w:type="spellStart"/>
      <w:r>
        <w:t>Eg</w:t>
      </w:r>
      <w:proofErr w:type="spellEnd"/>
      <w:r>
        <w:t xml:space="preserve">, it should use enjambment, 8 / 6 line stanzas / recount an experience </w:t>
      </w:r>
    </w:p>
    <w:p w:rsidR="006D07E4" w:rsidRDefault="006D07E4" w:rsidP="00626691"/>
    <w:p w:rsidR="006D07E4" w:rsidRDefault="006D07E4" w:rsidP="00626691">
      <w:r w:rsidRPr="006D07E4">
        <w:rPr>
          <w:b/>
        </w:rPr>
        <w:t>Outcome 2</w:t>
      </w:r>
      <w:r>
        <w:t>: children write their own poems.</w:t>
      </w:r>
    </w:p>
    <w:p w:rsidR="006D07E4" w:rsidRDefault="006D07E4" w:rsidP="00626691"/>
    <w:p w:rsidR="006D07E4" w:rsidRPr="00626691" w:rsidRDefault="006D07E4" w:rsidP="00626691">
      <w:r>
        <w:t>Review and celebrate.</w:t>
      </w:r>
    </w:p>
    <w:sectPr w:rsidR="006D07E4" w:rsidRPr="00626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8B"/>
    <w:rsid w:val="000C34E1"/>
    <w:rsid w:val="0017031D"/>
    <w:rsid w:val="002045B0"/>
    <w:rsid w:val="00594336"/>
    <w:rsid w:val="00626691"/>
    <w:rsid w:val="0068258B"/>
    <w:rsid w:val="006D07E4"/>
    <w:rsid w:val="008147A4"/>
    <w:rsid w:val="00A74D55"/>
    <w:rsid w:val="00AE3FCB"/>
    <w:rsid w:val="00AE4034"/>
    <w:rsid w:val="00B65C81"/>
    <w:rsid w:val="00E334D9"/>
    <w:rsid w:val="00F5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4382A-B264-4BB3-A91C-A9D00663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E40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4034"/>
    <w:rPr>
      <w:i/>
      <w:iCs/>
      <w:color w:val="5B9BD5" w:themeColor="accent1"/>
    </w:rPr>
  </w:style>
  <w:style w:type="paragraph" w:styleId="NormalWeb">
    <w:name w:val="Normal (Web)"/>
    <w:basedOn w:val="Normal"/>
    <w:uiPriority w:val="99"/>
    <w:semiHidden/>
    <w:unhideWhenUsed/>
    <w:rsid w:val="00170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jones</dc:creator>
  <cp:keywords/>
  <dc:description/>
  <cp:lastModifiedBy>verity jones</cp:lastModifiedBy>
  <cp:revision>3</cp:revision>
  <dcterms:created xsi:type="dcterms:W3CDTF">2015-05-12T05:11:00Z</dcterms:created>
  <dcterms:modified xsi:type="dcterms:W3CDTF">2015-05-12T20:35:00Z</dcterms:modified>
</cp:coreProperties>
</file>